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65" w:rsidRDefault="006D3D65" w:rsidP="006D3D6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6D3D65" w:rsidRDefault="006D3D65" w:rsidP="006D3D6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Ивановская область</w:t>
      </w:r>
    </w:p>
    <w:p w:rsidR="006D3D65" w:rsidRDefault="006D3D65" w:rsidP="006D3D65">
      <w:pPr>
        <w:jc w:val="center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431800</wp:posOffset>
            </wp:positionV>
            <wp:extent cx="459740" cy="556895"/>
            <wp:effectExtent l="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D65" w:rsidRDefault="006D3D65" w:rsidP="006D3D65">
      <w:pPr>
        <w:jc w:val="center"/>
        <w:rPr>
          <w:b/>
          <w:sz w:val="36"/>
          <w:szCs w:val="36"/>
        </w:rPr>
      </w:pPr>
    </w:p>
    <w:p w:rsidR="006D3D65" w:rsidRDefault="006D3D65" w:rsidP="006D3D65">
      <w:pPr>
        <w:jc w:val="center"/>
        <w:rPr>
          <w:b/>
          <w:sz w:val="16"/>
          <w:szCs w:val="16"/>
        </w:rPr>
      </w:pPr>
    </w:p>
    <w:p w:rsidR="006D3D65" w:rsidRDefault="006D3D65" w:rsidP="006D3D65">
      <w:pPr>
        <w:jc w:val="center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Администрация  </w:t>
      </w:r>
      <w:r>
        <w:rPr>
          <w:smallCaps/>
          <w:sz w:val="28"/>
          <w:szCs w:val="28"/>
        </w:rPr>
        <w:t>Ш</w:t>
      </w:r>
      <w:r>
        <w:rPr>
          <w:b/>
          <w:smallCaps/>
          <w:sz w:val="28"/>
          <w:szCs w:val="28"/>
        </w:rPr>
        <w:t>уйского муниципального района</w:t>
      </w:r>
    </w:p>
    <w:p w:rsidR="006D3D65" w:rsidRDefault="00DA00D3" w:rsidP="006D3D65">
      <w:pPr>
        <w:jc w:val="center"/>
        <w:rPr>
          <w:b/>
          <w:i/>
          <w:sz w:val="36"/>
          <w:szCs w:val="36"/>
        </w:rPr>
      </w:pPr>
      <w:r w:rsidRPr="00DA00D3"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<v:stroke startarrowwidth="narrow" startarrowlength="long" endarrowwidth="narrow" endarrowlength="long"/>
          </v:line>
        </w:pict>
      </w:r>
    </w:p>
    <w:p w:rsidR="006D3D65" w:rsidRDefault="006D3D65" w:rsidP="006D3D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D3D65" w:rsidRPr="003C7FEB" w:rsidRDefault="00A54917" w:rsidP="006D3D6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</w:t>
      </w:r>
      <w:bookmarkStart w:id="0" w:name="_GoBack"/>
      <w:bookmarkEnd w:id="0"/>
      <w:r>
        <w:rPr>
          <w:sz w:val="28"/>
          <w:szCs w:val="28"/>
        </w:rPr>
        <w:t>01.</w:t>
      </w:r>
      <w:r w:rsidR="00046BDE">
        <w:rPr>
          <w:sz w:val="28"/>
          <w:szCs w:val="28"/>
        </w:rPr>
        <w:t xml:space="preserve">2022 № </w:t>
      </w:r>
      <w:r>
        <w:rPr>
          <w:sz w:val="28"/>
          <w:szCs w:val="28"/>
        </w:rPr>
        <w:t>54</w:t>
      </w:r>
      <w:r w:rsidR="006D3D65" w:rsidRPr="003C7FEB">
        <w:rPr>
          <w:sz w:val="28"/>
          <w:szCs w:val="28"/>
        </w:rPr>
        <w:t>-п</w:t>
      </w:r>
    </w:p>
    <w:p w:rsidR="006D3D65" w:rsidRDefault="006D3D65" w:rsidP="006D3D6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Шуя</w:t>
      </w:r>
    </w:p>
    <w:p w:rsidR="006D3D65" w:rsidRDefault="006D3D65" w:rsidP="006D3D65">
      <w:pPr>
        <w:jc w:val="center"/>
        <w:rPr>
          <w:sz w:val="28"/>
          <w:szCs w:val="28"/>
        </w:rPr>
      </w:pPr>
    </w:p>
    <w:p w:rsidR="006D3D65" w:rsidRDefault="006D3D65" w:rsidP="006D3D6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 изменении размера родительской платы</w:t>
      </w:r>
    </w:p>
    <w:p w:rsidR="006D3D65" w:rsidRDefault="006D3D65" w:rsidP="006D3D6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 присмотр и уход за детьми</w:t>
      </w:r>
      <w:r w:rsidR="00156B35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муниципальных</w:t>
      </w:r>
      <w:proofErr w:type="gramEnd"/>
    </w:p>
    <w:p w:rsidR="006D3D65" w:rsidRDefault="006D3D65" w:rsidP="006D3D6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образовательных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учреждениях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Шуйского муниципального района</w:t>
      </w:r>
    </w:p>
    <w:p w:rsidR="006D3D65" w:rsidRDefault="006D3D65" w:rsidP="006D3D65">
      <w:pPr>
        <w:jc w:val="both"/>
        <w:rPr>
          <w:sz w:val="28"/>
          <w:szCs w:val="28"/>
        </w:rPr>
      </w:pPr>
    </w:p>
    <w:p w:rsidR="006D3D65" w:rsidRDefault="006D3D65" w:rsidP="006D3D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</w:t>
      </w:r>
      <w:r w:rsidR="006538F3">
        <w:rPr>
          <w:sz w:val="28"/>
          <w:szCs w:val="28"/>
        </w:rPr>
        <w:t>ральным законом от 29.12.2012</w:t>
      </w:r>
      <w:r>
        <w:rPr>
          <w:sz w:val="28"/>
          <w:szCs w:val="28"/>
        </w:rPr>
        <w:t xml:space="preserve"> № 273 – ФЗ «Об образовании в Российской Федерации», Федеральным законом от 06.10.2003 </w:t>
      </w:r>
      <w:r w:rsidR="00CB36FD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от28.02.2012 № 10 – ФЗ «О внесении изменений в закон Российской Федерации «Об образовании» и статью 26.2 Федерального закона «Об общих принципах организации законодательных (представительных) и исполнительных органов государственной власти субъектовРоссийской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Федерации», постановлением Правительства Ив</w:t>
      </w:r>
      <w:r w:rsidR="00CB36FD">
        <w:rPr>
          <w:sz w:val="28"/>
          <w:szCs w:val="28"/>
        </w:rPr>
        <w:t>ановской области от 09.12.2013 №</w:t>
      </w:r>
      <w:r>
        <w:rPr>
          <w:sz w:val="28"/>
          <w:szCs w:val="28"/>
        </w:rPr>
        <w:t xml:space="preserve"> 491-п "Об утверждении Перечня расходов, учитываемых при расчете среднего размера родительской платы за присмотр и уход за детьми в государственных и муниципальныхобразовательных организациях Ивановской области, реализующих образовательную программу дошкольного образования», в </w:t>
      </w:r>
      <w:r>
        <w:rPr>
          <w:rFonts w:eastAsiaTheme="minorHAnsi"/>
          <w:sz w:val="28"/>
          <w:szCs w:val="28"/>
          <w:lang w:eastAsia="en-US"/>
        </w:rPr>
        <w:t xml:space="preserve"> связи с повышением цен на продукты питания, энергоносители и на основании представленных Управлением образования администрации Шуйского муниципального района расчетов за</w:t>
      </w:r>
      <w:r>
        <w:rPr>
          <w:sz w:val="28"/>
          <w:szCs w:val="28"/>
        </w:rPr>
        <w:t>присмотр и уход</w:t>
      </w:r>
      <w:proofErr w:type="gramEnd"/>
      <w:r>
        <w:rPr>
          <w:sz w:val="28"/>
          <w:szCs w:val="28"/>
        </w:rPr>
        <w:t xml:space="preserve"> за детьми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образования, реализующих пр</w:t>
      </w:r>
      <w:r w:rsidR="00AC7568">
        <w:rPr>
          <w:rFonts w:eastAsiaTheme="minorHAnsi"/>
          <w:sz w:val="28"/>
          <w:szCs w:val="28"/>
          <w:lang w:eastAsia="en-US"/>
        </w:rPr>
        <w:t>ограмму дошкольного образования</w:t>
      </w:r>
      <w:r w:rsidR="003C7FE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Администрация Шуйского муниципального района </w:t>
      </w:r>
      <w:r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6D3D65" w:rsidRDefault="00DA605A" w:rsidP="006D3D65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Установить с 01.0</w:t>
      </w:r>
      <w:r w:rsidR="00046BDE">
        <w:rPr>
          <w:rFonts w:eastAsiaTheme="minorHAnsi"/>
          <w:sz w:val="28"/>
          <w:szCs w:val="28"/>
          <w:lang w:eastAsia="en-US"/>
        </w:rPr>
        <w:t>2.2022</w:t>
      </w:r>
      <w:r w:rsidR="006D3D65">
        <w:rPr>
          <w:rFonts w:eastAsiaTheme="minorHAnsi"/>
          <w:sz w:val="28"/>
          <w:szCs w:val="28"/>
          <w:lang w:eastAsia="en-US"/>
        </w:rPr>
        <w:t xml:space="preserve"> года размер платы, взимаемой с родителей независимо от места их работы (службы, учебы), за </w:t>
      </w:r>
      <w:r w:rsidR="006D3D65">
        <w:rPr>
          <w:sz w:val="28"/>
          <w:szCs w:val="28"/>
        </w:rPr>
        <w:t xml:space="preserve">присмотр и уход за детьми </w:t>
      </w:r>
      <w:r w:rsidR="006D3D65">
        <w:rPr>
          <w:rFonts w:eastAsiaTheme="minorHAnsi"/>
          <w:sz w:val="28"/>
          <w:szCs w:val="28"/>
          <w:lang w:eastAsia="en-US"/>
        </w:rPr>
        <w:t xml:space="preserve">в муниципальных дошкольных образовательных учреждениях и дошкольных группах муниципальных образовательных учреждений в размере </w:t>
      </w:r>
      <w:r w:rsidR="00046BDE">
        <w:rPr>
          <w:rFonts w:eastAsiaTheme="minorHAnsi"/>
          <w:sz w:val="28"/>
          <w:szCs w:val="28"/>
          <w:lang w:eastAsia="en-US"/>
        </w:rPr>
        <w:t>1423</w:t>
      </w:r>
      <w:r w:rsidR="006D3D65">
        <w:rPr>
          <w:rFonts w:eastAsiaTheme="minorHAnsi"/>
          <w:sz w:val="28"/>
          <w:szCs w:val="28"/>
          <w:lang w:eastAsia="en-US"/>
        </w:rPr>
        <w:t xml:space="preserve">,00 рублей в месяц, в группах кратковременного пребывания с </w:t>
      </w:r>
      <w:r w:rsidR="007E548A">
        <w:rPr>
          <w:rFonts w:eastAsiaTheme="minorHAnsi"/>
          <w:sz w:val="28"/>
          <w:szCs w:val="28"/>
          <w:lang w:eastAsia="en-US"/>
        </w:rPr>
        <w:t>5</w:t>
      </w:r>
      <w:r w:rsidR="006D3D65">
        <w:rPr>
          <w:rFonts w:eastAsiaTheme="minorHAnsi"/>
          <w:sz w:val="28"/>
          <w:szCs w:val="28"/>
          <w:lang w:eastAsia="en-US"/>
        </w:rPr>
        <w:t xml:space="preserve"> –</w:t>
      </w:r>
      <w:r w:rsidR="007E548A">
        <w:rPr>
          <w:rFonts w:eastAsiaTheme="minorHAnsi"/>
          <w:sz w:val="28"/>
          <w:szCs w:val="28"/>
          <w:lang w:eastAsia="en-US"/>
        </w:rPr>
        <w:t>и</w:t>
      </w:r>
      <w:r w:rsidR="006D3D65">
        <w:rPr>
          <w:rFonts w:eastAsiaTheme="minorHAnsi"/>
          <w:sz w:val="28"/>
          <w:szCs w:val="28"/>
          <w:lang w:eastAsia="en-US"/>
        </w:rPr>
        <w:t xml:space="preserve">  часовым пребыванием детей – </w:t>
      </w:r>
      <w:r w:rsidR="00046BDE">
        <w:rPr>
          <w:rFonts w:eastAsiaTheme="minorHAnsi"/>
          <w:sz w:val="28"/>
          <w:szCs w:val="28"/>
          <w:lang w:eastAsia="en-US"/>
        </w:rPr>
        <w:t>711,50</w:t>
      </w:r>
      <w:r w:rsidR="006D3D65">
        <w:rPr>
          <w:rFonts w:eastAsiaTheme="minorHAnsi"/>
          <w:sz w:val="28"/>
          <w:szCs w:val="28"/>
          <w:lang w:eastAsia="en-US"/>
        </w:rPr>
        <w:t xml:space="preserve">  рублей в месяц.</w:t>
      </w:r>
      <w:proofErr w:type="gramEnd"/>
    </w:p>
    <w:p w:rsidR="006D3D65" w:rsidRDefault="006D3D65" w:rsidP="006D3D65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начислении родительской платы предоставляются льготы:</w:t>
      </w:r>
    </w:p>
    <w:p w:rsidR="006D3D65" w:rsidRDefault="006D3D65" w:rsidP="006D3D65">
      <w:pPr>
        <w:numPr>
          <w:ilvl w:val="1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родителям, имеющих 3-х и более несовершеннолетних детей (50%);</w:t>
      </w:r>
    </w:p>
    <w:p w:rsidR="006D3D65" w:rsidRDefault="006D3D65" w:rsidP="006D3D65">
      <w:pPr>
        <w:numPr>
          <w:ilvl w:val="1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родителям, имеющих детей с недостатками в физическом и психологическом развитии (100%);</w:t>
      </w:r>
    </w:p>
    <w:p w:rsidR="006D3D65" w:rsidRDefault="006D3D65" w:rsidP="006D3D65">
      <w:pPr>
        <w:numPr>
          <w:ilvl w:val="1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законным представителям, имеющим детей – сирот, детей, находящихся под опекой (100%).</w:t>
      </w:r>
    </w:p>
    <w:p w:rsidR="006D3D65" w:rsidRDefault="006D3D65" w:rsidP="006D3D65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Родительская плата за присмотр и уход за детьми в муниципальных дошкольных образовательных учреждениях и дошкольных группах муниципальных образовательных учреждений направляется на расходы, связанные с оплатой питания и части расходов на хозяйственные нужды (10%) (мягкий инвентарь, с-витаминизацию питания, хозяйственные расходы, расходные материалы, медикаменты и перевязочные средства, строительные, санитарно-технические и электротехнические материалы, посуду</w:t>
      </w:r>
      <w:r w:rsidR="005B0A28">
        <w:rPr>
          <w:rFonts w:eastAsiaTheme="minorHAnsi"/>
          <w:sz w:val="28"/>
          <w:szCs w:val="28"/>
          <w:lang w:eastAsia="en-US"/>
        </w:rPr>
        <w:t xml:space="preserve"> и др.</w:t>
      </w:r>
      <w:r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6D3D65" w:rsidRDefault="008A2E34" w:rsidP="006D3D65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Признать утратившим силу</w:t>
      </w:r>
      <w:r w:rsidR="006D3D65">
        <w:rPr>
          <w:sz w:val="28"/>
          <w:szCs w:val="28"/>
        </w:rPr>
        <w:t xml:space="preserve"> постановление Администрации Шуйского муниципального района от </w:t>
      </w:r>
      <w:r w:rsidR="00F84A9D">
        <w:rPr>
          <w:sz w:val="28"/>
          <w:szCs w:val="28"/>
        </w:rPr>
        <w:t>29.01.2021</w:t>
      </w:r>
      <w:r w:rsidR="006D3D65" w:rsidRPr="006538F3">
        <w:rPr>
          <w:sz w:val="28"/>
          <w:szCs w:val="28"/>
        </w:rPr>
        <w:t xml:space="preserve"> № </w:t>
      </w:r>
      <w:r w:rsidR="00F84A9D">
        <w:rPr>
          <w:sz w:val="28"/>
          <w:szCs w:val="28"/>
        </w:rPr>
        <w:t>49</w:t>
      </w:r>
      <w:r w:rsidR="006D3D65" w:rsidRPr="006538F3">
        <w:rPr>
          <w:sz w:val="28"/>
          <w:szCs w:val="28"/>
        </w:rPr>
        <w:t>-п</w:t>
      </w:r>
      <w:r w:rsidR="006D3D65">
        <w:rPr>
          <w:sz w:val="28"/>
          <w:szCs w:val="28"/>
        </w:rPr>
        <w:t xml:space="preserve"> «Об изменении размера родительской платы </w:t>
      </w:r>
      <w:r w:rsidR="007E548A" w:rsidRPr="007E548A">
        <w:rPr>
          <w:rFonts w:eastAsiaTheme="minorHAnsi"/>
          <w:sz w:val="28"/>
          <w:szCs w:val="28"/>
          <w:lang w:eastAsia="en-US"/>
        </w:rPr>
        <w:t>за присмотр и уход за детьми</w:t>
      </w:r>
      <w:r w:rsidR="006D3D65">
        <w:rPr>
          <w:sz w:val="28"/>
          <w:szCs w:val="28"/>
        </w:rPr>
        <w:t xml:space="preserve"> в </w:t>
      </w:r>
      <w:r w:rsidR="007E548A">
        <w:rPr>
          <w:sz w:val="28"/>
          <w:szCs w:val="28"/>
        </w:rPr>
        <w:t>муниципальных образовательных</w:t>
      </w:r>
      <w:r w:rsidR="006D3D65">
        <w:rPr>
          <w:sz w:val="28"/>
          <w:szCs w:val="28"/>
        </w:rPr>
        <w:t xml:space="preserve"> учреждениях Шуйского муниципального района».</w:t>
      </w:r>
    </w:p>
    <w:p w:rsidR="006D3D65" w:rsidRDefault="006D3D65" w:rsidP="006D3D65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Соколову О.А.</w:t>
      </w:r>
    </w:p>
    <w:p w:rsidR="006D3D65" w:rsidRDefault="008A2E34" w:rsidP="006D3D65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8A2E34">
        <w:rPr>
          <w:rFonts w:eastAsia="Calibri"/>
          <w:sz w:val="28"/>
          <w:szCs w:val="28"/>
        </w:rPr>
        <w:t xml:space="preserve">Настоящее постановление вступает в силу с момента </w:t>
      </w:r>
      <w:r w:rsidR="009B5C6D">
        <w:rPr>
          <w:rFonts w:eastAsia="Calibri"/>
          <w:sz w:val="28"/>
          <w:szCs w:val="28"/>
        </w:rPr>
        <w:t>опубликования</w:t>
      </w:r>
      <w:r w:rsidRPr="008A2E34">
        <w:rPr>
          <w:rFonts w:eastAsia="Calibri"/>
          <w:sz w:val="28"/>
          <w:szCs w:val="28"/>
        </w:rPr>
        <w:t xml:space="preserve"> и распространяется на правоо</w:t>
      </w:r>
      <w:r w:rsidR="00CE3685">
        <w:rPr>
          <w:rFonts w:eastAsia="Calibri"/>
          <w:sz w:val="28"/>
          <w:szCs w:val="28"/>
        </w:rPr>
        <w:t>тн</w:t>
      </w:r>
      <w:r w:rsidR="00046BDE">
        <w:rPr>
          <w:rFonts w:eastAsia="Calibri"/>
          <w:sz w:val="28"/>
          <w:szCs w:val="28"/>
        </w:rPr>
        <w:t>ошения, возникающие с 01.02.2022</w:t>
      </w:r>
      <w:r w:rsidRPr="008A2E34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>.</w:t>
      </w:r>
    </w:p>
    <w:p w:rsidR="006D3D65" w:rsidRDefault="006D3D65" w:rsidP="006D3D65">
      <w:pPr>
        <w:spacing w:after="200"/>
        <w:contextualSpacing/>
        <w:jc w:val="both"/>
        <w:rPr>
          <w:sz w:val="28"/>
          <w:szCs w:val="28"/>
        </w:rPr>
      </w:pPr>
    </w:p>
    <w:p w:rsidR="006D3D65" w:rsidRDefault="006D3D65" w:rsidP="006D3D65">
      <w:pPr>
        <w:spacing w:after="200"/>
        <w:contextualSpacing/>
        <w:jc w:val="both"/>
        <w:rPr>
          <w:sz w:val="28"/>
          <w:szCs w:val="28"/>
        </w:rPr>
      </w:pPr>
    </w:p>
    <w:p w:rsidR="007E548A" w:rsidRDefault="007E548A" w:rsidP="006D3D65">
      <w:pPr>
        <w:rPr>
          <w:sz w:val="28"/>
          <w:szCs w:val="28"/>
        </w:rPr>
      </w:pPr>
    </w:p>
    <w:p w:rsidR="006D3D65" w:rsidRDefault="007E548A" w:rsidP="006D3D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D3D65">
        <w:rPr>
          <w:b/>
          <w:sz w:val="28"/>
          <w:szCs w:val="28"/>
        </w:rPr>
        <w:t xml:space="preserve">Шуйского муниципального района               </w:t>
      </w:r>
      <w:r>
        <w:rPr>
          <w:b/>
          <w:sz w:val="28"/>
          <w:szCs w:val="28"/>
        </w:rPr>
        <w:t xml:space="preserve">                  С.А. Бабанов</w:t>
      </w:r>
    </w:p>
    <w:p w:rsidR="006D3D65" w:rsidRDefault="006D3D65" w:rsidP="006D3D65">
      <w:pPr>
        <w:jc w:val="center"/>
        <w:rPr>
          <w:b/>
          <w:sz w:val="28"/>
          <w:szCs w:val="28"/>
        </w:rPr>
      </w:pPr>
    </w:p>
    <w:p w:rsidR="006D3D65" w:rsidRDefault="006D3D65" w:rsidP="006D3D65">
      <w:pPr>
        <w:jc w:val="both"/>
        <w:rPr>
          <w:b/>
          <w:sz w:val="28"/>
          <w:szCs w:val="28"/>
        </w:rPr>
      </w:pPr>
    </w:p>
    <w:p w:rsidR="00CD7E7B" w:rsidRDefault="00CD7E7B"/>
    <w:sectPr w:rsidR="00CD7E7B" w:rsidSect="008F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B703F"/>
    <w:multiLevelType w:val="multilevel"/>
    <w:tmpl w:val="E6C80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3D65"/>
    <w:rsid w:val="00046BDE"/>
    <w:rsid w:val="00085773"/>
    <w:rsid w:val="00094D26"/>
    <w:rsid w:val="000D4D1E"/>
    <w:rsid w:val="00156B35"/>
    <w:rsid w:val="001A1607"/>
    <w:rsid w:val="00272E30"/>
    <w:rsid w:val="00275067"/>
    <w:rsid w:val="00294B2F"/>
    <w:rsid w:val="00320B20"/>
    <w:rsid w:val="003A76E6"/>
    <w:rsid w:val="003A7EB1"/>
    <w:rsid w:val="003C48A4"/>
    <w:rsid w:val="003C7FEB"/>
    <w:rsid w:val="003F1D6E"/>
    <w:rsid w:val="0047097C"/>
    <w:rsid w:val="004A7C65"/>
    <w:rsid w:val="00576A02"/>
    <w:rsid w:val="005A4CBD"/>
    <w:rsid w:val="005B0A28"/>
    <w:rsid w:val="005E7C18"/>
    <w:rsid w:val="00626215"/>
    <w:rsid w:val="0063782F"/>
    <w:rsid w:val="006538F3"/>
    <w:rsid w:val="006B4F9F"/>
    <w:rsid w:val="006D3D65"/>
    <w:rsid w:val="007A0476"/>
    <w:rsid w:val="007B0A95"/>
    <w:rsid w:val="007B33B3"/>
    <w:rsid w:val="007B6FC8"/>
    <w:rsid w:val="007E41B7"/>
    <w:rsid w:val="007E548A"/>
    <w:rsid w:val="008216E0"/>
    <w:rsid w:val="008842B0"/>
    <w:rsid w:val="008A2E34"/>
    <w:rsid w:val="008C6F32"/>
    <w:rsid w:val="008F1F8F"/>
    <w:rsid w:val="008F3A34"/>
    <w:rsid w:val="00933F8B"/>
    <w:rsid w:val="009464C7"/>
    <w:rsid w:val="0098552D"/>
    <w:rsid w:val="009B5C6D"/>
    <w:rsid w:val="00A54917"/>
    <w:rsid w:val="00AC7568"/>
    <w:rsid w:val="00B84663"/>
    <w:rsid w:val="00B90AF0"/>
    <w:rsid w:val="00BA0B94"/>
    <w:rsid w:val="00C42BBB"/>
    <w:rsid w:val="00C9178F"/>
    <w:rsid w:val="00CB36FD"/>
    <w:rsid w:val="00CD7E7B"/>
    <w:rsid w:val="00CE3685"/>
    <w:rsid w:val="00CE390E"/>
    <w:rsid w:val="00D00F17"/>
    <w:rsid w:val="00D352F1"/>
    <w:rsid w:val="00D60EC1"/>
    <w:rsid w:val="00D63B44"/>
    <w:rsid w:val="00D939C2"/>
    <w:rsid w:val="00DA00D3"/>
    <w:rsid w:val="00DA605A"/>
    <w:rsid w:val="00DC7552"/>
    <w:rsid w:val="00E4137B"/>
    <w:rsid w:val="00E86B44"/>
    <w:rsid w:val="00EC5E28"/>
    <w:rsid w:val="00F07098"/>
    <w:rsid w:val="00F84A9D"/>
    <w:rsid w:val="00FB1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Прессекретарь</cp:lastModifiedBy>
  <cp:revision>7</cp:revision>
  <cp:lastPrinted>2022-01-31T12:03:00Z</cp:lastPrinted>
  <dcterms:created xsi:type="dcterms:W3CDTF">2021-12-30T05:50:00Z</dcterms:created>
  <dcterms:modified xsi:type="dcterms:W3CDTF">2022-02-03T07:48:00Z</dcterms:modified>
</cp:coreProperties>
</file>