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EFB"/>
  <w:body>
    <w:p w:rsidR="00000000" w:rsidRDefault="00D90C7F">
      <w:pPr>
        <w:pStyle w:val="a3"/>
        <w:spacing w:line="300" w:lineRule="auto"/>
        <w:divId w:val="150432128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90C7F">
      <w:pPr>
        <w:pStyle w:val="a3"/>
        <w:spacing w:line="300" w:lineRule="auto"/>
        <w:divId w:val="150432128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90C7F">
      <w:pPr>
        <w:pStyle w:val="t"/>
        <w:spacing w:line="300" w:lineRule="auto"/>
        <w:divId w:val="150432128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УКАЗ</w:t>
      </w:r>
    </w:p>
    <w:p w:rsidR="00000000" w:rsidRDefault="00D90C7F">
      <w:pPr>
        <w:pStyle w:val="a3"/>
        <w:spacing w:line="300" w:lineRule="auto"/>
        <w:divId w:val="150432128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90C7F">
      <w:pPr>
        <w:pStyle w:val="t"/>
        <w:spacing w:line="300" w:lineRule="auto"/>
        <w:divId w:val="150432128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ПРЕЗИДЕНТА РОССИЙСКОЙ ФЕДЕРАЦИИ</w:t>
      </w:r>
    </w:p>
    <w:p w:rsidR="00000000" w:rsidRDefault="00D90C7F">
      <w:pPr>
        <w:pStyle w:val="a3"/>
        <w:spacing w:line="300" w:lineRule="auto"/>
        <w:divId w:val="150432128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90C7F">
      <w:pPr>
        <w:pStyle w:val="t"/>
        <w:spacing w:line="300" w:lineRule="auto"/>
        <w:divId w:val="150432128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Об утверждении формы справки о доходах, расходах,</w:t>
      </w:r>
      <w:r>
        <w:rPr>
          <w:color w:val="333333"/>
          <w:sz w:val="27"/>
          <w:szCs w:val="27"/>
        </w:rPr>
        <w:br/>
        <w:t>об имуществе и обязательствах имущественного характера</w:t>
      </w:r>
      <w:r>
        <w:rPr>
          <w:color w:val="333333"/>
          <w:sz w:val="27"/>
          <w:szCs w:val="27"/>
        </w:rPr>
        <w:br/>
        <w:t>и внесении изменений в некоторые акты Президента</w:t>
      </w:r>
      <w:r>
        <w:rPr>
          <w:color w:val="333333"/>
          <w:sz w:val="27"/>
          <w:szCs w:val="27"/>
        </w:rPr>
        <w:br/>
        <w:t>Российской Федерации</w:t>
      </w:r>
    </w:p>
    <w:p w:rsidR="00000000" w:rsidRDefault="00D90C7F">
      <w:pPr>
        <w:pStyle w:val="a3"/>
        <w:spacing w:line="300" w:lineRule="auto"/>
        <w:divId w:val="150432128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90C7F">
      <w:pPr>
        <w:pStyle w:val="c"/>
        <w:spacing w:line="300" w:lineRule="auto"/>
        <w:divId w:val="1504321289"/>
        <w:rPr>
          <w:color w:val="333333"/>
          <w:sz w:val="27"/>
          <w:szCs w:val="27"/>
        </w:rPr>
      </w:pPr>
      <w:r>
        <w:rPr>
          <w:rStyle w:val="markx"/>
          <w:sz w:val="27"/>
          <w:szCs w:val="27"/>
        </w:rPr>
        <w:t>(В редакции указов Президента Российской Федерации от 19.09.2017 № 431, от 09.10.2017 № 472, от 15.01.2020 № 13, от 10.12.2020 № 778)</w:t>
      </w:r>
      <w:r>
        <w:rPr>
          <w:color w:val="333333"/>
          <w:sz w:val="27"/>
          <w:szCs w:val="27"/>
        </w:rPr>
        <w:t> </w:t>
      </w:r>
    </w:p>
    <w:p w:rsidR="00000000" w:rsidRDefault="00D90C7F">
      <w:pPr>
        <w:pStyle w:val="a3"/>
        <w:spacing w:line="300" w:lineRule="auto"/>
        <w:divId w:val="150432128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90C7F">
      <w:pPr>
        <w:pStyle w:val="a3"/>
        <w:spacing w:line="300" w:lineRule="auto"/>
        <w:divId w:val="150432128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 соответствии с федеральными законами </w:t>
      </w:r>
      <w:r>
        <w:rPr>
          <w:rStyle w:val="cmd"/>
          <w:color w:val="333333"/>
          <w:sz w:val="27"/>
          <w:szCs w:val="27"/>
        </w:rPr>
        <w:t>от 25 декабря 2008 г. № 273-ФЗ</w:t>
      </w:r>
      <w:r>
        <w:rPr>
          <w:color w:val="333333"/>
          <w:sz w:val="27"/>
          <w:szCs w:val="27"/>
        </w:rPr>
        <w:t xml:space="preserve"> "О противодействии коррупции" и </w:t>
      </w:r>
      <w:r>
        <w:rPr>
          <w:rStyle w:val="cmd"/>
          <w:color w:val="333333"/>
          <w:sz w:val="27"/>
          <w:szCs w:val="27"/>
        </w:rPr>
        <w:t>от 3 декабря 2012</w:t>
      </w:r>
      <w:r>
        <w:rPr>
          <w:rStyle w:val="cmd"/>
          <w:color w:val="333333"/>
          <w:sz w:val="27"/>
          <w:szCs w:val="27"/>
        </w:rPr>
        <w:t> г. № 230-ФЗ</w:t>
      </w:r>
      <w:r>
        <w:rPr>
          <w:color w:val="333333"/>
          <w:sz w:val="27"/>
          <w:szCs w:val="27"/>
        </w:rPr>
        <w:t xml:space="preserve"> "О контроле за соответствием расходов лиц, замещающих государственные должности, и иных лиц их доходам" постановляю:</w:t>
      </w:r>
    </w:p>
    <w:p w:rsidR="00000000" w:rsidRDefault="00D90C7F">
      <w:pPr>
        <w:pStyle w:val="a3"/>
        <w:spacing w:line="300" w:lineRule="auto"/>
        <w:divId w:val="150432128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Утвердить прилагаемую форму справки о доходах, расходах, об имуществе и обязательствах имущественного характера.</w:t>
      </w:r>
    </w:p>
    <w:p w:rsidR="00000000" w:rsidRDefault="00D90C7F">
      <w:pPr>
        <w:pStyle w:val="a3"/>
        <w:spacing w:line="300" w:lineRule="auto"/>
        <w:divId w:val="150432128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Установ</w:t>
      </w:r>
      <w:r>
        <w:rPr>
          <w:color w:val="333333"/>
          <w:sz w:val="27"/>
          <w:szCs w:val="27"/>
        </w:rPr>
        <w:t>ить, что лица, претендующие на замещение должностей и замещающие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а также о д</w:t>
      </w:r>
      <w:r>
        <w:rPr>
          <w:color w:val="333333"/>
          <w:sz w:val="27"/>
          <w:szCs w:val="27"/>
        </w:rPr>
        <w:t>оходах, расходах, об имуществе и обязательствах имущественного характера своих супруги (супруга) и несовершеннолетних детей, представляют такие сведения по форме справки, утвержденной настоящим Указом</w:t>
      </w:r>
      <w:r>
        <w:rPr>
          <w:rStyle w:val="ed"/>
          <w:color w:val="333333"/>
          <w:sz w:val="27"/>
          <w:szCs w:val="27"/>
        </w:rPr>
        <w:t>, заполненной с использованием специального программного</w:t>
      </w:r>
      <w:r>
        <w:rPr>
          <w:rStyle w:val="ed"/>
          <w:color w:val="333333"/>
          <w:sz w:val="27"/>
          <w:szCs w:val="27"/>
        </w:rPr>
        <w:t xml:space="preserve"> обеспечения "Справки БК",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информационно-телек</w:t>
      </w:r>
      <w:r>
        <w:rPr>
          <w:rStyle w:val="ed"/>
          <w:color w:val="333333"/>
          <w:sz w:val="27"/>
          <w:szCs w:val="27"/>
        </w:rPr>
        <w:t>оммуникационной сети "Интернет"</w:t>
      </w:r>
      <w:r>
        <w:rPr>
          <w:color w:val="333333"/>
          <w:sz w:val="27"/>
          <w:szCs w:val="27"/>
        </w:rPr>
        <w:t>. </w:t>
      </w:r>
      <w:r>
        <w:rPr>
          <w:rStyle w:val="mark"/>
          <w:sz w:val="27"/>
          <w:szCs w:val="27"/>
        </w:rPr>
        <w:t>(В редакции Указа Президента Российской Федерации от 15.01.2020 № 13</w:t>
      </w:r>
      <w:r>
        <w:rPr>
          <w:rStyle w:val="ed"/>
          <w:i/>
          <w:iCs/>
          <w:color w:val="1111EE"/>
          <w:sz w:val="27"/>
          <w:szCs w:val="27"/>
        </w:rPr>
        <w:t>)</w:t>
      </w:r>
    </w:p>
    <w:p w:rsidR="00000000" w:rsidRDefault="00D90C7F">
      <w:pPr>
        <w:pStyle w:val="a3"/>
        <w:spacing w:line="300" w:lineRule="auto"/>
        <w:divId w:val="150432128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 xml:space="preserve">3. Внести в Указ Президента Российской Федерации </w:t>
      </w:r>
      <w:r>
        <w:rPr>
          <w:rStyle w:val="cmd"/>
          <w:color w:val="333333"/>
          <w:sz w:val="27"/>
          <w:szCs w:val="27"/>
        </w:rPr>
        <w:t>от 18 мая 2009 г. № 558</w:t>
      </w:r>
      <w:r>
        <w:rPr>
          <w:color w:val="333333"/>
          <w:sz w:val="27"/>
          <w:szCs w:val="27"/>
        </w:rPr>
        <w:t xml:space="preserve"> "О представлении гражданами, претендующими на замещение государственных должност</w:t>
      </w:r>
      <w:r>
        <w:rPr>
          <w:color w:val="333333"/>
          <w:sz w:val="27"/>
          <w:szCs w:val="27"/>
        </w:rPr>
        <w:t>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характера" (Собрание законодательства Российской Федерации, 2009, № 21, ст. 2543; 2010, № 3, ст.</w:t>
      </w:r>
      <w:r>
        <w:rPr>
          <w:color w:val="333333"/>
          <w:sz w:val="27"/>
          <w:szCs w:val="27"/>
        </w:rPr>
        <w:t> 274; 2012, № 12, ст. 1391; 2013, № 40, ст. 5044; № 49, ст. 6399) и в Положение 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</w:t>
      </w:r>
      <w:r>
        <w:rPr>
          <w:color w:val="333333"/>
          <w:sz w:val="27"/>
          <w:szCs w:val="27"/>
        </w:rPr>
        <w:t>едений о доходах, об имуществе и обязательствах имущественного характера, утвержденное этим Указом, следующие изменения:</w:t>
      </w:r>
    </w:p>
    <w:p w:rsidR="00000000" w:rsidRDefault="00D90C7F">
      <w:pPr>
        <w:pStyle w:val="a3"/>
        <w:spacing w:line="300" w:lineRule="auto"/>
        <w:divId w:val="150432128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в Указе:</w:t>
      </w:r>
    </w:p>
    <w:p w:rsidR="00000000" w:rsidRDefault="00D90C7F">
      <w:pPr>
        <w:pStyle w:val="a3"/>
        <w:spacing w:line="300" w:lineRule="auto"/>
        <w:divId w:val="150432128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подпункты "б" - "и" пункта 1 признать утратившими силу;</w:t>
      </w:r>
    </w:p>
    <w:p w:rsidR="00000000" w:rsidRDefault="00D90C7F">
      <w:pPr>
        <w:pStyle w:val="a3"/>
        <w:spacing w:line="300" w:lineRule="auto"/>
        <w:divId w:val="150432128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пункт 2 изложить в следующей редакции:</w:t>
      </w:r>
    </w:p>
    <w:p w:rsidR="00000000" w:rsidRDefault="00D90C7F">
      <w:pPr>
        <w:pStyle w:val="a3"/>
        <w:spacing w:line="300" w:lineRule="auto"/>
        <w:divId w:val="150432128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"2. Установить, что граждане</w:t>
      </w:r>
      <w:r>
        <w:rPr>
          <w:color w:val="333333"/>
          <w:sz w:val="27"/>
          <w:szCs w:val="27"/>
        </w:rPr>
        <w:t>, претендующие на замещение государственных должностей Российской Федерации, и лица, замещающие государственные должности Российской Федерации, представляют сведения о своих доходах, об имуществе и обязательствах имущественного характера, а также о доходах</w:t>
      </w:r>
      <w:r>
        <w:rPr>
          <w:color w:val="333333"/>
          <w:sz w:val="27"/>
          <w:szCs w:val="27"/>
        </w:rPr>
        <w:t>, об имуществе и обязательствах имущественного характера своих супруги (супруга) и несовершеннолетних детей в соответствии с утвержденным настоящим Указом Положением и по утвержденной Президентом Российской Федерации форме справки, если федеральными консти</w:t>
      </w:r>
      <w:r>
        <w:rPr>
          <w:color w:val="333333"/>
          <w:sz w:val="27"/>
          <w:szCs w:val="27"/>
        </w:rPr>
        <w:t>туционными законами или федеральными законами для них не установлены иные порядок и форма представления указанных сведений.";</w:t>
      </w:r>
    </w:p>
    <w:p w:rsidR="00000000" w:rsidRDefault="00D90C7F">
      <w:pPr>
        <w:pStyle w:val="a3"/>
        <w:spacing w:line="300" w:lineRule="auto"/>
        <w:divId w:val="150432128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пункт 3 признать утратившим силу;</w:t>
      </w:r>
    </w:p>
    <w:p w:rsidR="00000000" w:rsidRDefault="00D90C7F">
      <w:pPr>
        <w:pStyle w:val="a3"/>
        <w:spacing w:line="300" w:lineRule="auto"/>
        <w:divId w:val="150432128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в Положении:</w:t>
      </w:r>
    </w:p>
    <w:p w:rsidR="00000000" w:rsidRDefault="00D90C7F">
      <w:pPr>
        <w:pStyle w:val="a3"/>
        <w:spacing w:line="300" w:lineRule="auto"/>
        <w:divId w:val="150432128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пункте 3 слова "по утвержденным формам справок" заменить словами "по утвержден</w:t>
      </w:r>
      <w:r>
        <w:rPr>
          <w:color w:val="333333"/>
          <w:sz w:val="27"/>
          <w:szCs w:val="27"/>
        </w:rPr>
        <w:t>ной Президентом Российской Федерации форме справки";</w:t>
      </w:r>
    </w:p>
    <w:p w:rsidR="00000000" w:rsidRDefault="00D90C7F">
      <w:pPr>
        <w:pStyle w:val="a3"/>
        <w:spacing w:line="300" w:lineRule="auto"/>
        <w:divId w:val="150432128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подпункте "б" пункта 4 слова "по утвержденным формам справок" заменить словами "по утвержденной Президентом Российской Федерации форме справки";</w:t>
      </w:r>
    </w:p>
    <w:p w:rsidR="00000000" w:rsidRDefault="00D90C7F">
      <w:pPr>
        <w:pStyle w:val="a3"/>
        <w:spacing w:line="300" w:lineRule="auto"/>
        <w:divId w:val="150432128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абзаце втором пункта 5 слова "по утвержденным формам с</w:t>
      </w:r>
      <w:r>
        <w:rPr>
          <w:color w:val="333333"/>
          <w:sz w:val="27"/>
          <w:szCs w:val="27"/>
        </w:rPr>
        <w:t>правок" заменить словами "по утвержденной Президентом Российской Федерации форме справки".</w:t>
      </w:r>
    </w:p>
    <w:p w:rsidR="00000000" w:rsidRDefault="00D90C7F">
      <w:pPr>
        <w:pStyle w:val="a3"/>
        <w:spacing w:line="300" w:lineRule="auto"/>
        <w:divId w:val="150432128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4. Внести в Указ Президента Российской Федерации </w:t>
      </w:r>
      <w:r>
        <w:rPr>
          <w:rStyle w:val="cmd"/>
          <w:color w:val="333333"/>
          <w:sz w:val="27"/>
          <w:szCs w:val="27"/>
        </w:rPr>
        <w:t>от 18 мая 2009 г. № 559</w:t>
      </w:r>
      <w:r>
        <w:rPr>
          <w:color w:val="333333"/>
          <w:sz w:val="27"/>
          <w:szCs w:val="27"/>
        </w:rPr>
        <w:t xml:space="preserve"> "О представлении гражданами, претендующими на замещение должностей федеральной государственн</w:t>
      </w:r>
      <w:r>
        <w:rPr>
          <w:color w:val="333333"/>
          <w:sz w:val="27"/>
          <w:szCs w:val="27"/>
        </w:rPr>
        <w:t>ой службы, и федеральными государственными служащими сведений о доходах, об имуществе и обязательствах имущественного характера" (Собрание законодательства Российской Федерации, 2009, № 21, ст. 2544; 2010, № 3, ст. 274; 2012, № 12, ст. 1391; 2013, № 14, ст</w:t>
      </w:r>
      <w:r>
        <w:rPr>
          <w:color w:val="333333"/>
          <w:sz w:val="27"/>
          <w:szCs w:val="27"/>
        </w:rPr>
        <w:t>. 1670; № 40, ст. 5044; № 49, ст. 6399) и в Положение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</w:t>
      </w:r>
      <w:r>
        <w:rPr>
          <w:color w:val="333333"/>
          <w:sz w:val="27"/>
          <w:szCs w:val="27"/>
        </w:rPr>
        <w:t>енного характера, утвержденное этим Указом, следующие изменения:</w:t>
      </w:r>
    </w:p>
    <w:p w:rsidR="00000000" w:rsidRDefault="00D90C7F">
      <w:pPr>
        <w:pStyle w:val="a3"/>
        <w:spacing w:line="300" w:lineRule="auto"/>
        <w:divId w:val="150432128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в Указе:</w:t>
      </w:r>
    </w:p>
    <w:p w:rsidR="00000000" w:rsidRDefault="00D90C7F">
      <w:pPr>
        <w:pStyle w:val="a3"/>
        <w:spacing w:line="300" w:lineRule="auto"/>
        <w:divId w:val="150432128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подпункты "б" - "д" пункта 1 признать утратившими силу;</w:t>
      </w:r>
    </w:p>
    <w:p w:rsidR="00000000" w:rsidRDefault="00D90C7F">
      <w:pPr>
        <w:pStyle w:val="a3"/>
        <w:spacing w:line="300" w:lineRule="auto"/>
        <w:divId w:val="150432128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пункт 2 изложить в следующей редакции:</w:t>
      </w:r>
    </w:p>
    <w:p w:rsidR="00000000" w:rsidRDefault="00D90C7F">
      <w:pPr>
        <w:pStyle w:val="a3"/>
        <w:spacing w:line="300" w:lineRule="auto"/>
        <w:divId w:val="150432128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"2. Установить, что федеральные государственные служащие, замещающие должности федер</w:t>
      </w:r>
      <w:r>
        <w:rPr>
          <w:color w:val="333333"/>
          <w:sz w:val="27"/>
          <w:szCs w:val="27"/>
        </w:rPr>
        <w:t>альной государственной службы в федеральных государственных органах, сведения о сотрудниках которых относятся к государственной тайне, представляют сведения о доходах, об имуществе и обязательствах имущественного характера в соответствии с утвержденным нас</w:t>
      </w:r>
      <w:r>
        <w:rPr>
          <w:color w:val="333333"/>
          <w:sz w:val="27"/>
          <w:szCs w:val="27"/>
        </w:rPr>
        <w:t>тоящим Указом Положением и по утвержденной Президентом Российской Федерации форме справки, а также с учетом положений законодательства Российской Федерации о государственной тайне.";</w:t>
      </w:r>
    </w:p>
    <w:p w:rsidR="00000000" w:rsidRDefault="00D90C7F">
      <w:pPr>
        <w:pStyle w:val="a3"/>
        <w:spacing w:line="300" w:lineRule="auto"/>
        <w:divId w:val="150432128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в абзаце первом пункта 3 Положения слова "по утвержденным формам справ</w:t>
      </w:r>
      <w:r>
        <w:rPr>
          <w:color w:val="333333"/>
          <w:sz w:val="27"/>
          <w:szCs w:val="27"/>
        </w:rPr>
        <w:t>ок" заменить словами "по утвержденной Президентом Российской Федерации форме справки".</w:t>
      </w:r>
    </w:p>
    <w:p w:rsidR="00000000" w:rsidRDefault="00D90C7F">
      <w:pPr>
        <w:pStyle w:val="a3"/>
        <w:spacing w:line="300" w:lineRule="auto"/>
        <w:divId w:val="150432128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5. Внести в Указ Президента Российской Федерации </w:t>
      </w:r>
      <w:r>
        <w:rPr>
          <w:rStyle w:val="cmd"/>
          <w:color w:val="333333"/>
          <w:sz w:val="27"/>
          <w:szCs w:val="27"/>
        </w:rPr>
        <w:t>от 18 мая 2009 г. № 560</w:t>
      </w:r>
      <w:r>
        <w:rPr>
          <w:color w:val="333333"/>
          <w:sz w:val="27"/>
          <w:szCs w:val="27"/>
        </w:rPr>
        <w:t xml:space="preserve"> "О </w:t>
      </w:r>
      <w:r>
        <w:rPr>
          <w:color w:val="333333"/>
          <w:sz w:val="27"/>
          <w:szCs w:val="27"/>
        </w:rPr>
        <w:t xml:space="preserve">представлении гражданами, претендующими на замещение руководящих должностей в государственных корпорациях, фондах и иных организациях, лицами, замещающими руководящие должности в государственных корпорациях, фондах и иных организациях, сведений о доходах, </w:t>
      </w:r>
      <w:r>
        <w:rPr>
          <w:color w:val="333333"/>
          <w:sz w:val="27"/>
          <w:szCs w:val="27"/>
        </w:rPr>
        <w:t>об имуществе и обязательствах имущественного характера" (Собрание законодательства Российской Федерации, 2009, № 21, ст. 2545; 2013, № 40, ст. 5044) изменение, изложив абзац первый пункта 1 в следующей редакции:</w:t>
      </w:r>
    </w:p>
    <w:p w:rsidR="00000000" w:rsidRDefault="00D90C7F">
      <w:pPr>
        <w:pStyle w:val="a3"/>
        <w:spacing w:line="300" w:lineRule="auto"/>
        <w:divId w:val="150432128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"1. Установить, что впредь до издания соотве</w:t>
      </w:r>
      <w:r>
        <w:rPr>
          <w:color w:val="333333"/>
          <w:sz w:val="27"/>
          <w:szCs w:val="27"/>
        </w:rPr>
        <w:t>тствующих нормативных правовых актов Российской Федерации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</w:t>
      </w:r>
      <w:r>
        <w:rPr>
          <w:color w:val="333333"/>
          <w:sz w:val="27"/>
          <w:szCs w:val="27"/>
        </w:rPr>
        <w:t>их детей в соответствии с Положением, утвержденным Указом Президента Российской Федерации от 18 мая 2009 г. № 559 "О представлении гражданами, претендующими на замещение должностей федеральной государственной службы, и федеральными государственными служащи</w:t>
      </w:r>
      <w:r>
        <w:rPr>
          <w:color w:val="333333"/>
          <w:sz w:val="27"/>
          <w:szCs w:val="27"/>
        </w:rPr>
        <w:t>ми сведений о доходах, об имуществе и обязательствах имущественного характера", и по утвержденной Президентом Российской Федерации форме справки представляют:".</w:t>
      </w:r>
    </w:p>
    <w:p w:rsidR="00000000" w:rsidRDefault="00D90C7F">
      <w:pPr>
        <w:pStyle w:val="a3"/>
        <w:spacing w:line="300" w:lineRule="auto"/>
        <w:divId w:val="150432128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6. Внести в Указ Президента Российской Федерации </w:t>
      </w:r>
      <w:r>
        <w:rPr>
          <w:rStyle w:val="cmd"/>
          <w:color w:val="333333"/>
          <w:sz w:val="27"/>
          <w:szCs w:val="27"/>
        </w:rPr>
        <w:t>от 2 апреля 2013 г. № 309</w:t>
      </w:r>
      <w:r>
        <w:rPr>
          <w:color w:val="333333"/>
          <w:sz w:val="27"/>
          <w:szCs w:val="27"/>
        </w:rPr>
        <w:t xml:space="preserve"> "О мерах по реализац</w:t>
      </w:r>
      <w:r>
        <w:rPr>
          <w:color w:val="333333"/>
          <w:sz w:val="27"/>
          <w:szCs w:val="27"/>
        </w:rPr>
        <w:t>ии отдельных положений Федерального закона "О противодействии коррупции" (Собрание законодательства Российской Федерации, 2013, № 14, ст. 1670; № 23, ст. 2892; № 28, ст. 3813; № 49, ст. 6399) следующие изменения:</w:t>
      </w:r>
    </w:p>
    <w:p w:rsidR="00000000" w:rsidRDefault="00D90C7F">
      <w:pPr>
        <w:pStyle w:val="a3"/>
        <w:spacing w:line="300" w:lineRule="auto"/>
        <w:divId w:val="150432128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а) абзац первый пункта 1 дополнить словами </w:t>
      </w:r>
      <w:r>
        <w:rPr>
          <w:color w:val="333333"/>
          <w:sz w:val="27"/>
          <w:szCs w:val="27"/>
        </w:rPr>
        <w:t>"по утвержденной Президентом Российской Федерации форме справки";</w:t>
      </w:r>
    </w:p>
    <w:p w:rsidR="00000000" w:rsidRDefault="00D90C7F">
      <w:pPr>
        <w:pStyle w:val="a3"/>
        <w:spacing w:line="300" w:lineRule="auto"/>
        <w:divId w:val="150432128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в пункте 2 слова "в порядке, сроки и по формам" заменить словами "по утвержденной Президентом Российской Федерации форме справки в порядке и сроки";</w:t>
      </w:r>
    </w:p>
    <w:p w:rsidR="00000000" w:rsidRDefault="00D90C7F">
      <w:pPr>
        <w:pStyle w:val="a3"/>
        <w:spacing w:line="300" w:lineRule="auto"/>
        <w:divId w:val="150432128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в) в пункте 3 слова "в порядке, сроки </w:t>
      </w:r>
      <w:r>
        <w:rPr>
          <w:color w:val="333333"/>
          <w:sz w:val="27"/>
          <w:szCs w:val="27"/>
        </w:rPr>
        <w:t>и по формам" заменить словами "по утвержденной Президентом Российской Федерации форме справки в порядке и сроки";</w:t>
      </w:r>
    </w:p>
    <w:p w:rsidR="00000000" w:rsidRDefault="00D90C7F">
      <w:pPr>
        <w:pStyle w:val="a3"/>
        <w:spacing w:line="300" w:lineRule="auto"/>
        <w:divId w:val="150432128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в пункте 4 слова "в сроки и по формам, которые предусмотрены" заменить словами "по утвержденной Президентом Российской Федерации форме спра</w:t>
      </w:r>
      <w:r>
        <w:rPr>
          <w:color w:val="333333"/>
          <w:sz w:val="27"/>
          <w:szCs w:val="27"/>
        </w:rPr>
        <w:t>вки в сроки, предусмотренные";</w:t>
      </w:r>
    </w:p>
    <w:p w:rsidR="00000000" w:rsidRDefault="00D90C7F">
      <w:pPr>
        <w:pStyle w:val="a3"/>
        <w:spacing w:line="300" w:lineRule="auto"/>
        <w:divId w:val="150432128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в пункте 5 слова "в сроки и по формам, которые предусмотрены" заменить словами "по утвержденной Президентом Российской Федерации форме справки в сроки, предусмотренные";</w:t>
      </w:r>
    </w:p>
    <w:p w:rsidR="00000000" w:rsidRDefault="00D90C7F">
      <w:pPr>
        <w:pStyle w:val="a3"/>
        <w:spacing w:line="300" w:lineRule="auto"/>
        <w:divId w:val="150432128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в пункте 6 слова "в сроки и по формам, которые пр</w:t>
      </w:r>
      <w:r>
        <w:rPr>
          <w:color w:val="333333"/>
          <w:sz w:val="27"/>
          <w:szCs w:val="27"/>
        </w:rPr>
        <w:t>едусмотрены" заменить словами "по утвержденной Президентом Российской Федерации форме справки в сроки, предусмотренные";</w:t>
      </w:r>
    </w:p>
    <w:p w:rsidR="00000000" w:rsidRDefault="00D90C7F">
      <w:pPr>
        <w:pStyle w:val="a3"/>
        <w:spacing w:line="300" w:lineRule="auto"/>
        <w:divId w:val="150432128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ж) пункт 8 изложить в следующей редакции:</w:t>
      </w:r>
    </w:p>
    <w:p w:rsidR="00000000" w:rsidRDefault="00D90C7F">
      <w:pPr>
        <w:pStyle w:val="a3"/>
        <w:spacing w:line="300" w:lineRule="auto"/>
        <w:divId w:val="150432128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"8. Сведения, предусмотренные пунктом 7 настоящего Указа, отражаются в соответствующих раздел</w:t>
      </w:r>
      <w:r>
        <w:rPr>
          <w:color w:val="333333"/>
          <w:sz w:val="27"/>
          <w:szCs w:val="27"/>
        </w:rPr>
        <w:t>ах справки о доходах, расходах, об имуществе и обязательствах имущественного характера, форма которой утверждена Президентом Российской Федерации.".</w:t>
      </w:r>
    </w:p>
    <w:p w:rsidR="00000000" w:rsidRDefault="00D90C7F">
      <w:pPr>
        <w:pStyle w:val="a3"/>
        <w:spacing w:line="300" w:lineRule="auto"/>
        <w:divId w:val="150432128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7. Внести в Указ Президента Российской Федерации </w:t>
      </w:r>
      <w:r>
        <w:rPr>
          <w:rStyle w:val="cmd"/>
          <w:color w:val="333333"/>
          <w:sz w:val="27"/>
          <w:szCs w:val="27"/>
        </w:rPr>
        <w:t>от 2 апреля 2013 г. № 310</w:t>
      </w:r>
      <w:r>
        <w:rPr>
          <w:color w:val="333333"/>
          <w:sz w:val="27"/>
          <w:szCs w:val="27"/>
        </w:rPr>
        <w:t xml:space="preserve"> "О мерах по реализации отдельных</w:t>
      </w:r>
      <w:r>
        <w:rPr>
          <w:color w:val="333333"/>
          <w:sz w:val="27"/>
          <w:szCs w:val="27"/>
        </w:rPr>
        <w:t xml:space="preserve"> положений Федерального закона "О контроле за соответствием расходов лиц, замещающих государственные должности, и иных лиц их доходам" (Собрание законодательства Российской Федерации, 2013, № 14, ст. 1671; № 28, ст. 3813; № 49, ст. 6399) следующие изменени</w:t>
      </w:r>
      <w:r>
        <w:rPr>
          <w:color w:val="333333"/>
          <w:sz w:val="27"/>
          <w:szCs w:val="27"/>
        </w:rPr>
        <w:t>я:</w:t>
      </w:r>
    </w:p>
    <w:p w:rsidR="00000000" w:rsidRDefault="00D90C7F">
      <w:pPr>
        <w:pStyle w:val="a3"/>
        <w:spacing w:line="300" w:lineRule="auto"/>
        <w:divId w:val="150432128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пункт 9 признать утратившим силу;</w:t>
      </w:r>
    </w:p>
    <w:p w:rsidR="00000000" w:rsidRDefault="00D90C7F">
      <w:pPr>
        <w:pStyle w:val="a3"/>
        <w:spacing w:line="300" w:lineRule="auto"/>
        <w:divId w:val="150432128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дополнить пунктом 9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следующего содержания:</w:t>
      </w:r>
    </w:p>
    <w:p w:rsidR="00000000" w:rsidRDefault="00D90C7F">
      <w:pPr>
        <w:pStyle w:val="a3"/>
        <w:spacing w:line="300" w:lineRule="auto"/>
        <w:divId w:val="150432128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"9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. Установить, что сведения, предусмотренные статьей 3 Федерального закона "О контроле за соответствием расходов лиц, замещающих государственные должности, и иных лиц </w:t>
      </w:r>
      <w:r>
        <w:rPr>
          <w:color w:val="333333"/>
          <w:sz w:val="27"/>
          <w:szCs w:val="27"/>
        </w:rPr>
        <w:t>их доходам", отражаются в соответствующем разделе справки о доходах, расходах, об имуществе и обязательствах имущественного характера, форма которой утверждена Президентом Российской Федерации.".</w:t>
      </w:r>
    </w:p>
    <w:p w:rsidR="00000000" w:rsidRDefault="00D90C7F">
      <w:pPr>
        <w:pStyle w:val="a3"/>
        <w:spacing w:line="300" w:lineRule="auto"/>
        <w:divId w:val="150432128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Настоящий Указ вступает в силу с 1 января 2015 г.</w:t>
      </w:r>
    </w:p>
    <w:p w:rsidR="00000000" w:rsidRDefault="00D90C7F">
      <w:pPr>
        <w:pStyle w:val="a3"/>
        <w:spacing w:line="300" w:lineRule="auto"/>
        <w:divId w:val="150432128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90C7F">
      <w:pPr>
        <w:pStyle w:val="a3"/>
        <w:spacing w:line="300" w:lineRule="auto"/>
        <w:divId w:val="150432128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90C7F">
      <w:pPr>
        <w:pStyle w:val="i"/>
        <w:spacing w:line="300" w:lineRule="auto"/>
        <w:divId w:val="150432128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</w:t>
      </w:r>
      <w:r>
        <w:rPr>
          <w:color w:val="333333"/>
          <w:sz w:val="27"/>
          <w:szCs w:val="27"/>
        </w:rPr>
        <w:t>зидент Российской Федерации                               В.Путин</w:t>
      </w:r>
    </w:p>
    <w:p w:rsidR="00000000" w:rsidRDefault="00D90C7F">
      <w:pPr>
        <w:pStyle w:val="a3"/>
        <w:spacing w:line="300" w:lineRule="auto"/>
        <w:divId w:val="150432128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90C7F">
      <w:pPr>
        <w:pStyle w:val="a3"/>
        <w:spacing w:line="300" w:lineRule="auto"/>
        <w:divId w:val="150432128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Москва, Кремль</w:t>
      </w:r>
    </w:p>
    <w:p w:rsidR="00000000" w:rsidRDefault="00D90C7F">
      <w:pPr>
        <w:pStyle w:val="a3"/>
        <w:spacing w:line="300" w:lineRule="auto"/>
        <w:divId w:val="150432128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23 июня 2014 года</w:t>
      </w:r>
    </w:p>
    <w:p w:rsidR="00000000" w:rsidRDefault="00D90C7F">
      <w:pPr>
        <w:pStyle w:val="a3"/>
        <w:spacing w:line="300" w:lineRule="auto"/>
        <w:divId w:val="150432128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№ 460</w:t>
      </w:r>
    </w:p>
    <w:p w:rsidR="00000000" w:rsidRDefault="00D90C7F">
      <w:pPr>
        <w:pStyle w:val="a3"/>
        <w:spacing w:line="300" w:lineRule="auto"/>
        <w:divId w:val="150432128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90C7F">
      <w:pPr>
        <w:pStyle w:val="a3"/>
        <w:spacing w:line="300" w:lineRule="auto"/>
        <w:divId w:val="150432128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90C7F">
      <w:pPr>
        <w:pStyle w:val="s"/>
        <w:spacing w:line="300" w:lineRule="auto"/>
        <w:divId w:val="150432128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УТВЕРЖДЕНА </w:t>
      </w:r>
      <w:r>
        <w:rPr>
          <w:color w:val="333333"/>
          <w:sz w:val="27"/>
          <w:szCs w:val="27"/>
        </w:rPr>
        <w:br/>
        <w:t>Указом Президента </w:t>
      </w:r>
      <w:r>
        <w:rPr>
          <w:color w:val="333333"/>
          <w:sz w:val="27"/>
          <w:szCs w:val="27"/>
        </w:rPr>
        <w:br/>
        <w:t>Российской Федерации </w:t>
      </w:r>
      <w:r>
        <w:rPr>
          <w:color w:val="333333"/>
          <w:sz w:val="27"/>
          <w:szCs w:val="27"/>
        </w:rPr>
        <w:br/>
        <w:t>от 23 июня 2014 г. </w:t>
      </w:r>
      <w:r>
        <w:rPr>
          <w:color w:val="333333"/>
          <w:sz w:val="27"/>
          <w:szCs w:val="27"/>
        </w:rPr>
        <w:br/>
        <w:t>№ 460</w:t>
      </w:r>
    </w:p>
    <w:p w:rsidR="00000000" w:rsidRDefault="00D90C7F">
      <w:pPr>
        <w:pStyle w:val="a3"/>
        <w:spacing w:line="300" w:lineRule="auto"/>
        <w:divId w:val="150432128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90C7F">
      <w:pPr>
        <w:pStyle w:val="k"/>
        <w:spacing w:line="300" w:lineRule="auto"/>
        <w:divId w:val="150432128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______________________________________________________________</w:t>
      </w:r>
      <w:r>
        <w:rPr>
          <w:color w:val="333333"/>
          <w:sz w:val="27"/>
          <w:szCs w:val="27"/>
        </w:rPr>
        <w:t>______</w:t>
      </w:r>
    </w:p>
    <w:p w:rsidR="00000000" w:rsidRDefault="00D90C7F">
      <w:pPr>
        <w:pStyle w:val="c"/>
        <w:spacing w:line="300" w:lineRule="auto"/>
        <w:divId w:val="150432128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(указывается наименование кадрового подразделения федерального</w:t>
      </w:r>
      <w:r>
        <w:rPr>
          <w:color w:val="333333"/>
          <w:sz w:val="27"/>
          <w:szCs w:val="27"/>
        </w:rPr>
        <w:br/>
        <w:t>государственного органа, иного органа или организации)</w:t>
      </w:r>
    </w:p>
    <w:p w:rsidR="00000000" w:rsidRDefault="00D90C7F">
      <w:pPr>
        <w:pStyle w:val="a3"/>
        <w:spacing w:line="300" w:lineRule="auto"/>
        <w:divId w:val="150432128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90C7F">
      <w:pPr>
        <w:pStyle w:val="t"/>
        <w:spacing w:line="300" w:lineRule="auto"/>
        <w:divId w:val="150432128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СПРАВКА</w:t>
      </w:r>
      <w:r>
        <w:rPr>
          <w:rStyle w:val="w91"/>
          <w:b w:val="0"/>
          <w:bCs w:val="0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br/>
        <w:t xml:space="preserve"> о доходах, расходах, об имуществе и обязательствах </w:t>
      </w:r>
      <w:r>
        <w:rPr>
          <w:color w:val="333333"/>
          <w:sz w:val="27"/>
          <w:szCs w:val="27"/>
        </w:rPr>
        <w:br/>
        <w:t>имущественного характера</w:t>
      </w:r>
      <w:r>
        <w:rPr>
          <w:rStyle w:val="w91"/>
          <w:b w:val="0"/>
          <w:bCs w:val="0"/>
          <w:color w:val="333333"/>
          <w:sz w:val="27"/>
          <w:szCs w:val="27"/>
        </w:rPr>
        <w:t>2</w:t>
      </w:r>
    </w:p>
    <w:p w:rsidR="00000000" w:rsidRDefault="00D90C7F">
      <w:pPr>
        <w:pStyle w:val="a3"/>
        <w:spacing w:line="300" w:lineRule="auto"/>
        <w:divId w:val="150432128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90C7F">
      <w:pPr>
        <w:pStyle w:val="c"/>
        <w:spacing w:line="300" w:lineRule="auto"/>
        <w:divId w:val="1504321289"/>
        <w:rPr>
          <w:color w:val="333333"/>
          <w:sz w:val="27"/>
          <w:szCs w:val="27"/>
        </w:rPr>
      </w:pPr>
      <w:r>
        <w:rPr>
          <w:rStyle w:val="markx"/>
          <w:sz w:val="27"/>
          <w:szCs w:val="27"/>
        </w:rPr>
        <w:t>(В редакции указов Президента Российской Федерации от 19.09.2017 № 431, от 09.10.2017 № 472, от 15.01.2020 № 13, от 10.12.2020 № 778)</w:t>
      </w:r>
      <w:r>
        <w:rPr>
          <w:color w:val="333333"/>
          <w:sz w:val="27"/>
          <w:szCs w:val="27"/>
        </w:rPr>
        <w:t> </w:t>
      </w:r>
    </w:p>
    <w:p w:rsidR="00000000" w:rsidRDefault="00D90C7F">
      <w:pPr>
        <w:pStyle w:val="a3"/>
        <w:spacing w:line="300" w:lineRule="auto"/>
        <w:divId w:val="150432128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90C7F">
      <w:pPr>
        <w:pStyle w:val="k"/>
        <w:spacing w:line="300" w:lineRule="auto"/>
        <w:divId w:val="150432128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Я, ____________________________________________________________________</w:t>
      </w:r>
    </w:p>
    <w:p w:rsidR="00000000" w:rsidRDefault="00D90C7F">
      <w:pPr>
        <w:pStyle w:val="l"/>
        <w:spacing w:line="300" w:lineRule="auto"/>
        <w:divId w:val="150432128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_______________________________________________</w:t>
      </w:r>
      <w:r>
        <w:rPr>
          <w:color w:val="333333"/>
          <w:sz w:val="27"/>
          <w:szCs w:val="27"/>
        </w:rPr>
        <w:t>____________________________,</w:t>
      </w:r>
    </w:p>
    <w:p w:rsidR="00000000" w:rsidRDefault="00D90C7F">
      <w:pPr>
        <w:pStyle w:val="c"/>
        <w:spacing w:line="300" w:lineRule="auto"/>
        <w:divId w:val="150432128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(фамилия, имя, отчество (при наличии), дата рождения, серия и номер</w:t>
      </w:r>
      <w:r>
        <w:rPr>
          <w:color w:val="333333"/>
          <w:sz w:val="27"/>
          <w:szCs w:val="27"/>
        </w:rPr>
        <w:br/>
      </w:r>
      <w:r>
        <w:rPr>
          <w:rStyle w:val="ed"/>
          <w:color w:val="333333"/>
          <w:sz w:val="27"/>
          <w:szCs w:val="27"/>
        </w:rPr>
        <w:t>паспорта, дата выдачи и орган, выдавший паспорт, страховой</w:t>
      </w:r>
      <w:r>
        <w:rPr>
          <w:color w:val="333333"/>
          <w:sz w:val="27"/>
          <w:szCs w:val="27"/>
        </w:rPr>
        <w:br/>
      </w:r>
      <w:r>
        <w:rPr>
          <w:rStyle w:val="ed"/>
          <w:color w:val="333333"/>
          <w:sz w:val="27"/>
          <w:szCs w:val="27"/>
        </w:rPr>
        <w:t>номер индивидуального лицевого счета (при наличии)</w:t>
      </w:r>
      <w:r>
        <w:rPr>
          <w:rStyle w:val="mark"/>
          <w:sz w:val="27"/>
          <w:szCs w:val="27"/>
        </w:rPr>
        <w:t> (В редакции Указа Президента Российской Федераци</w:t>
      </w:r>
      <w:r>
        <w:rPr>
          <w:rStyle w:val="mark"/>
          <w:sz w:val="27"/>
          <w:szCs w:val="27"/>
        </w:rPr>
        <w:t>и от 15.01.2020 № 13</w:t>
      </w:r>
      <w:r>
        <w:rPr>
          <w:rStyle w:val="ed"/>
          <w:i/>
          <w:iCs/>
          <w:color w:val="1111EE"/>
          <w:sz w:val="27"/>
          <w:szCs w:val="27"/>
        </w:rPr>
        <w:t>)</w:t>
      </w:r>
    </w:p>
    <w:p w:rsidR="00000000" w:rsidRDefault="00D90C7F">
      <w:pPr>
        <w:pStyle w:val="l"/>
        <w:spacing w:line="300" w:lineRule="auto"/>
        <w:divId w:val="150432128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___________________________________________________________________________</w:t>
      </w:r>
    </w:p>
    <w:p w:rsidR="00000000" w:rsidRDefault="00D90C7F">
      <w:pPr>
        <w:pStyle w:val="l"/>
        <w:spacing w:line="300" w:lineRule="auto"/>
        <w:divId w:val="150432128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___________________________________________________________________________</w:t>
      </w:r>
    </w:p>
    <w:p w:rsidR="00000000" w:rsidRDefault="00D90C7F">
      <w:pPr>
        <w:pStyle w:val="l"/>
        <w:spacing w:line="300" w:lineRule="auto"/>
        <w:divId w:val="150432128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___________________________________________________________________________,</w:t>
      </w:r>
    </w:p>
    <w:p w:rsidR="00000000" w:rsidRDefault="00D90C7F">
      <w:pPr>
        <w:pStyle w:val="c"/>
        <w:spacing w:line="300" w:lineRule="auto"/>
        <w:divId w:val="150432128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(мест</w:t>
      </w:r>
      <w:r>
        <w:rPr>
          <w:color w:val="333333"/>
          <w:sz w:val="27"/>
          <w:szCs w:val="27"/>
        </w:rPr>
        <w:t>о работы (службы), занимаемая (замещаемая) должность; в случае</w:t>
      </w:r>
      <w:r>
        <w:rPr>
          <w:color w:val="333333"/>
          <w:sz w:val="27"/>
          <w:szCs w:val="27"/>
        </w:rPr>
        <w:br/>
        <w:t>отсутствия основного места работы (службы) - род занятий; должность,</w:t>
      </w:r>
      <w:r>
        <w:rPr>
          <w:color w:val="333333"/>
          <w:sz w:val="27"/>
          <w:szCs w:val="27"/>
        </w:rPr>
        <w:br/>
        <w:t>на замещение которой претендует гражданин (если применимо)</w:t>
      </w:r>
    </w:p>
    <w:p w:rsidR="00000000" w:rsidRDefault="00D90C7F">
      <w:pPr>
        <w:pStyle w:val="j"/>
        <w:spacing w:line="300" w:lineRule="auto"/>
        <w:divId w:val="150432128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зарегистрированный по адресу_____________________________________</w:t>
      </w:r>
      <w:r>
        <w:rPr>
          <w:color w:val="333333"/>
          <w:sz w:val="27"/>
          <w:szCs w:val="27"/>
        </w:rPr>
        <w:t>___________,</w:t>
      </w:r>
    </w:p>
    <w:p w:rsidR="00000000" w:rsidRDefault="00D90C7F">
      <w:pPr>
        <w:pStyle w:val="c"/>
        <w:spacing w:line="300" w:lineRule="auto"/>
        <w:divId w:val="150432128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                                         (адрес места регистрации)</w:t>
      </w:r>
    </w:p>
    <w:p w:rsidR="00000000" w:rsidRDefault="00D90C7F">
      <w:pPr>
        <w:pStyle w:val="j"/>
        <w:spacing w:line="300" w:lineRule="auto"/>
        <w:divId w:val="150432128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сообщаю сведения о доходах, расходах своих, супруги (супруга), несовершеннолетнего ребенка (нужное подчеркнуть)</w:t>
      </w:r>
    </w:p>
    <w:p w:rsidR="00000000" w:rsidRDefault="00D90C7F">
      <w:pPr>
        <w:pStyle w:val="l"/>
        <w:spacing w:line="300" w:lineRule="auto"/>
        <w:divId w:val="150432128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_______________________________________________________________</w:t>
      </w:r>
      <w:r>
        <w:rPr>
          <w:color w:val="333333"/>
          <w:sz w:val="27"/>
          <w:szCs w:val="27"/>
        </w:rPr>
        <w:t>____________</w:t>
      </w:r>
    </w:p>
    <w:p w:rsidR="00000000" w:rsidRDefault="00D90C7F">
      <w:pPr>
        <w:pStyle w:val="c"/>
        <w:spacing w:line="300" w:lineRule="auto"/>
        <w:divId w:val="150432128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(фамилия, имя, отчество (при наличии) в именительном падеже, дата рождения, серия и номер паспорта или свидетельства о рождении (для несовершеннолетнего ребенка, не имеющего паспорта), дата выдачи и орган, выдавший документ, страховой номер ин</w:t>
      </w:r>
      <w:r>
        <w:rPr>
          <w:rStyle w:val="ed"/>
          <w:color w:val="333333"/>
          <w:sz w:val="27"/>
          <w:szCs w:val="27"/>
        </w:rPr>
        <w:t>дивидуального лицевого счета (при наличии)</w:t>
      </w:r>
      <w:r>
        <w:rPr>
          <w:rStyle w:val="mark"/>
          <w:sz w:val="27"/>
          <w:szCs w:val="27"/>
        </w:rPr>
        <w:t> (В редакции Указа Президента Российской Федерации от 15.01.2020 № 13</w:t>
      </w:r>
      <w:r>
        <w:rPr>
          <w:rStyle w:val="ed"/>
          <w:i/>
          <w:iCs/>
          <w:color w:val="1111EE"/>
          <w:sz w:val="27"/>
          <w:szCs w:val="27"/>
        </w:rPr>
        <w:t>)</w:t>
      </w:r>
    </w:p>
    <w:p w:rsidR="00000000" w:rsidRDefault="00D90C7F">
      <w:pPr>
        <w:pStyle w:val="l"/>
        <w:spacing w:line="300" w:lineRule="auto"/>
        <w:divId w:val="150432128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___________________________________________________________________________</w:t>
      </w:r>
    </w:p>
    <w:p w:rsidR="00000000" w:rsidRDefault="00D90C7F">
      <w:pPr>
        <w:pStyle w:val="c"/>
        <w:spacing w:line="300" w:lineRule="auto"/>
        <w:divId w:val="150432128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(адрес места регистрации, основное место работы (службы), занимаема</w:t>
      </w:r>
      <w:r>
        <w:rPr>
          <w:color w:val="333333"/>
          <w:sz w:val="27"/>
          <w:szCs w:val="27"/>
        </w:rPr>
        <w:t>я</w:t>
      </w:r>
      <w:r>
        <w:rPr>
          <w:color w:val="333333"/>
          <w:sz w:val="27"/>
          <w:szCs w:val="27"/>
        </w:rPr>
        <w:br/>
        <w:t>(замещаемая) должность)</w:t>
      </w:r>
    </w:p>
    <w:p w:rsidR="00000000" w:rsidRDefault="00D90C7F">
      <w:pPr>
        <w:pStyle w:val="l"/>
        <w:spacing w:line="300" w:lineRule="auto"/>
        <w:divId w:val="150432128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___________________________________________________________________________</w:t>
      </w:r>
    </w:p>
    <w:p w:rsidR="00000000" w:rsidRDefault="00D90C7F">
      <w:pPr>
        <w:pStyle w:val="c"/>
        <w:spacing w:line="300" w:lineRule="auto"/>
        <w:divId w:val="150432128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(в случае отсутствия основного места работы (службы) - род занятий)</w:t>
      </w:r>
    </w:p>
    <w:p w:rsidR="00000000" w:rsidRDefault="00D90C7F">
      <w:pPr>
        <w:pStyle w:val="l"/>
        <w:spacing w:line="300" w:lineRule="auto"/>
        <w:divId w:val="150432128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___________________________________________________________________________</w:t>
      </w:r>
    </w:p>
    <w:p w:rsidR="00000000" w:rsidRDefault="00D90C7F">
      <w:pPr>
        <w:pStyle w:val="l"/>
        <w:spacing w:line="300" w:lineRule="auto"/>
        <w:divId w:val="150432128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</w:t>
      </w:r>
      <w:r>
        <w:rPr>
          <w:color w:val="333333"/>
          <w:sz w:val="27"/>
          <w:szCs w:val="27"/>
        </w:rPr>
        <w:t>_________________________________________________________________</w:t>
      </w:r>
    </w:p>
    <w:p w:rsidR="00000000" w:rsidRDefault="00D90C7F">
      <w:pPr>
        <w:pStyle w:val="j"/>
        <w:spacing w:line="300" w:lineRule="auto"/>
        <w:divId w:val="150432128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за отчетный период с 1 января 20__ г. по 31 декабря 20__ г.</w:t>
      </w:r>
    </w:p>
    <w:p w:rsidR="00000000" w:rsidRDefault="00D90C7F">
      <w:pPr>
        <w:pStyle w:val="j"/>
        <w:spacing w:line="300" w:lineRule="auto"/>
        <w:divId w:val="150432128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об имуществе, принадлежащем ________________________________________________</w:t>
      </w:r>
    </w:p>
    <w:p w:rsidR="00000000" w:rsidRDefault="00D90C7F">
      <w:pPr>
        <w:pStyle w:val="c"/>
        <w:spacing w:line="300" w:lineRule="auto"/>
        <w:divId w:val="150432128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                                                    </w:t>
      </w:r>
      <w:r>
        <w:rPr>
          <w:color w:val="333333"/>
          <w:sz w:val="27"/>
          <w:szCs w:val="27"/>
        </w:rPr>
        <w:t>   (фамилия, имя, отчество)</w:t>
      </w:r>
    </w:p>
    <w:p w:rsidR="00000000" w:rsidRDefault="00D90C7F">
      <w:pPr>
        <w:pStyle w:val="j"/>
        <w:spacing w:line="300" w:lineRule="auto"/>
        <w:divId w:val="150432128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на праве собственности, о вкладах в банках, ценных бумагах, об</w:t>
      </w:r>
      <w:r>
        <w:rPr>
          <w:color w:val="333333"/>
          <w:sz w:val="27"/>
          <w:szCs w:val="27"/>
        </w:rPr>
        <w:br/>
        <w:t>обязательствах имущественного характера по состоянию на "__" ______ 20__ г.</w:t>
      </w:r>
    </w:p>
    <w:p w:rsidR="00000000" w:rsidRDefault="00D90C7F">
      <w:pPr>
        <w:pStyle w:val="a3"/>
        <w:spacing w:line="300" w:lineRule="auto"/>
        <w:divId w:val="150432128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90C7F">
      <w:pPr>
        <w:pStyle w:val="a3"/>
        <w:spacing w:line="300" w:lineRule="auto"/>
        <w:divId w:val="150432128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 </w:t>
      </w:r>
    </w:p>
    <w:p w:rsidR="00000000" w:rsidRDefault="00D90C7F">
      <w:pPr>
        <w:pStyle w:val="n"/>
        <w:spacing w:line="300" w:lineRule="auto"/>
        <w:divId w:val="1504321289"/>
        <w:rPr>
          <w:color w:val="333333"/>
        </w:rPr>
      </w:pPr>
      <w:r>
        <w:rPr>
          <w:rStyle w:val="w91"/>
          <w:color w:val="333333"/>
        </w:rPr>
        <w:t>1</w:t>
      </w:r>
      <w:r>
        <w:rPr>
          <w:rStyle w:val="ed"/>
          <w:color w:val="333333"/>
        </w:rPr>
        <w:t> Заполняется с использованием специального программног</w:t>
      </w:r>
      <w:r>
        <w:rPr>
          <w:rStyle w:val="ed"/>
          <w:color w:val="333333"/>
        </w:rPr>
        <w:t>о обеспечения "Справки БК",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информационно-теле</w:t>
      </w:r>
      <w:r>
        <w:rPr>
          <w:rStyle w:val="ed"/>
          <w:color w:val="333333"/>
        </w:rPr>
        <w:t>коммуникационной сети "Интернет". При печати справки формируются зоны со служебной информацией (штриховые коды и т.п.), нанесение каких-либо пометок на которые не допускается.</w:t>
      </w:r>
      <w:r>
        <w:rPr>
          <w:rStyle w:val="mark"/>
        </w:rPr>
        <w:t> (В редакции Указа Президента Российской Федерации от 15.01.2020 № 13</w:t>
      </w:r>
      <w:r>
        <w:rPr>
          <w:rStyle w:val="ed"/>
          <w:i/>
          <w:iCs/>
          <w:color w:val="1111EE"/>
        </w:rPr>
        <w:t>)</w:t>
      </w:r>
    </w:p>
    <w:p w:rsidR="00000000" w:rsidRDefault="00D90C7F">
      <w:pPr>
        <w:pStyle w:val="n"/>
        <w:spacing w:line="300" w:lineRule="auto"/>
        <w:divId w:val="1504321289"/>
        <w:rPr>
          <w:color w:val="333333"/>
        </w:rPr>
      </w:pPr>
      <w:r>
        <w:rPr>
          <w:rStyle w:val="w91"/>
          <w:color w:val="333333"/>
        </w:rPr>
        <w:t>2</w:t>
      </w:r>
      <w:r>
        <w:rPr>
          <w:color w:val="333333"/>
        </w:rPr>
        <w:t> Сведения</w:t>
      </w:r>
      <w:r>
        <w:rPr>
          <w:color w:val="333333"/>
        </w:rPr>
        <w:t xml:space="preserve">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каждого несоверше</w:t>
      </w:r>
      <w:r>
        <w:rPr>
          <w:color w:val="333333"/>
        </w:rPr>
        <w:t>ннолетнего ребенка.</w:t>
      </w:r>
    </w:p>
    <w:p w:rsidR="00000000" w:rsidRDefault="00D90C7F">
      <w:pPr>
        <w:pStyle w:val="a3"/>
        <w:spacing w:line="300" w:lineRule="auto"/>
        <w:divId w:val="150432128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90C7F">
      <w:pPr>
        <w:pStyle w:val="h"/>
        <w:spacing w:line="300" w:lineRule="auto"/>
        <w:divId w:val="1504321289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Раздел 1. Сведения о доходах</w:t>
      </w:r>
      <w:r>
        <w:rPr>
          <w:rStyle w:val="w91"/>
          <w:b w:val="0"/>
          <w:bCs w:val="0"/>
          <w:color w:val="333333"/>
          <w:sz w:val="27"/>
          <w:szCs w:val="27"/>
        </w:rPr>
        <w:t>1</w:t>
      </w:r>
    </w:p>
    <w:p w:rsidR="00000000" w:rsidRDefault="00D90C7F">
      <w:pPr>
        <w:pStyle w:val="j"/>
        <w:spacing w:line="300" w:lineRule="auto"/>
        <w:divId w:val="1504321289"/>
        <w:rPr>
          <w:color w:val="333333"/>
          <w:sz w:val="27"/>
          <w:szCs w:val="27"/>
        </w:rPr>
      </w:pPr>
      <w:r>
        <w:rPr>
          <w:rStyle w:val="markx"/>
          <w:sz w:val="27"/>
          <w:szCs w:val="27"/>
        </w:rPr>
        <w:t>(Раздел в редакции Указа Президента Российской Федерации от 10.12.2020 № 778)</w:t>
      </w:r>
    </w:p>
    <w:p w:rsidR="00000000" w:rsidRDefault="00D90C7F">
      <w:pPr>
        <w:pStyle w:val="a3"/>
        <w:spacing w:line="300" w:lineRule="auto"/>
        <w:divId w:val="150432128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tbl>
      <w:tblPr>
        <w:tblW w:w="906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484"/>
        <w:gridCol w:w="6964"/>
        <w:gridCol w:w="1612"/>
      </w:tblGrid>
      <w:tr w:rsidR="00000000">
        <w:trPr>
          <w:divId w:val="150432128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№</w:t>
            </w:r>
            <w:r>
              <w:rPr>
                <w:color w:val="333333"/>
                <w:sz w:val="27"/>
                <w:szCs w:val="27"/>
              </w:rPr>
              <w:br/>
            </w:r>
            <w:r>
              <w:rPr>
                <w:rStyle w:val="edx"/>
                <w:color w:val="333333"/>
                <w:sz w:val="27"/>
                <w:szCs w:val="27"/>
              </w:rPr>
              <w:t>п/п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Вид дохода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Величина</w:t>
            </w:r>
            <w:r>
              <w:rPr>
                <w:color w:val="333333"/>
                <w:sz w:val="27"/>
                <w:szCs w:val="27"/>
              </w:rPr>
              <w:br/>
            </w:r>
            <w:r>
              <w:rPr>
                <w:rStyle w:val="edx"/>
                <w:color w:val="333333"/>
                <w:sz w:val="27"/>
                <w:szCs w:val="27"/>
              </w:rPr>
              <w:t>дохода</w:t>
            </w:r>
            <w:r>
              <w:rPr>
                <w:rStyle w:val="w91"/>
                <w:color w:val="333333"/>
                <w:sz w:val="27"/>
                <w:szCs w:val="27"/>
              </w:rPr>
              <w:t xml:space="preserve">2 </w:t>
            </w:r>
            <w:r>
              <w:rPr>
                <w:rStyle w:val="edx"/>
                <w:color w:val="333333"/>
                <w:sz w:val="27"/>
                <w:szCs w:val="27"/>
              </w:rPr>
              <w:t>(руб.)</w:t>
            </w:r>
          </w:p>
        </w:tc>
      </w:tr>
      <w:tr w:rsidR="00000000">
        <w:trPr>
          <w:divId w:val="150432128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3</w:t>
            </w:r>
          </w:p>
        </w:tc>
      </w:tr>
      <w:tr w:rsidR="00000000">
        <w:trPr>
          <w:divId w:val="150432128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Доход по основному месту работы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>
        <w:trPr>
          <w:divId w:val="150432128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Доход от педагогической и научной деятельности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</w:tr>
      <w:tr w:rsidR="00000000">
        <w:trPr>
          <w:divId w:val="150432128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Доход от иной творческой деятельности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</w:tr>
      <w:tr w:rsidR="00000000">
        <w:trPr>
          <w:divId w:val="150432128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Доход от вкладов в банках и иных кредитных организациях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</w:tr>
      <w:tr w:rsidR="00000000">
        <w:trPr>
          <w:divId w:val="150432128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</w:tr>
      <w:tr w:rsidR="00000000">
        <w:trPr>
          <w:divId w:val="150432128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Иные доходы (указать вид дохода)</w:t>
            </w:r>
            <w:r>
              <w:rPr>
                <w:rStyle w:val="w91"/>
                <w:color w:val="333333"/>
                <w:sz w:val="27"/>
                <w:szCs w:val="27"/>
              </w:rPr>
              <w:t>3</w:t>
            </w:r>
            <w:r>
              <w:rPr>
                <w:rStyle w:val="edx"/>
                <w:color w:val="333333"/>
                <w:sz w:val="27"/>
                <w:szCs w:val="27"/>
              </w:rPr>
              <w:t>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</w:tr>
      <w:tr w:rsidR="00000000">
        <w:trPr>
          <w:divId w:val="1504321289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1)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</w:tr>
      <w:tr w:rsidR="00000000">
        <w:trPr>
          <w:divId w:val="1504321289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2)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</w:tr>
      <w:tr w:rsidR="00000000">
        <w:trPr>
          <w:divId w:val="150432128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Итого доход за отчетный период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</w:tr>
    </w:tbl>
    <w:p w:rsidR="00000000" w:rsidRDefault="00D90C7F">
      <w:pPr>
        <w:pStyle w:val="n"/>
        <w:spacing w:line="300" w:lineRule="auto"/>
        <w:divId w:val="1504321289"/>
        <w:rPr>
          <w:color w:val="333333"/>
        </w:rPr>
      </w:pPr>
      <w:r>
        <w:rPr>
          <w:rStyle w:val="edx"/>
          <w:color w:val="333333"/>
        </w:rPr>
        <w:t>________________________________</w:t>
      </w:r>
    </w:p>
    <w:p w:rsidR="00000000" w:rsidRDefault="00D90C7F">
      <w:pPr>
        <w:pStyle w:val="n"/>
        <w:spacing w:line="300" w:lineRule="auto"/>
        <w:divId w:val="1504321289"/>
        <w:rPr>
          <w:color w:val="333333"/>
        </w:rPr>
      </w:pPr>
      <w:r>
        <w:rPr>
          <w:rStyle w:val="w91"/>
          <w:color w:val="333333"/>
        </w:rPr>
        <w:t>1</w:t>
      </w:r>
      <w:r>
        <w:rPr>
          <w:rStyle w:val="edx"/>
          <w:color w:val="333333"/>
        </w:rPr>
        <w:t> Указываются доходы (включая пенсии, пособия, иные выплаты) за отчетный период.</w:t>
      </w:r>
    </w:p>
    <w:p w:rsidR="00000000" w:rsidRDefault="00D90C7F">
      <w:pPr>
        <w:pStyle w:val="n"/>
        <w:spacing w:line="300" w:lineRule="auto"/>
        <w:divId w:val="1504321289"/>
        <w:rPr>
          <w:color w:val="333333"/>
        </w:rPr>
      </w:pPr>
      <w:r>
        <w:rPr>
          <w:rStyle w:val="w91"/>
          <w:color w:val="333333"/>
        </w:rPr>
        <w:t>2</w:t>
      </w:r>
      <w:r>
        <w:rPr>
          <w:rStyle w:val="edx"/>
          <w:color w:val="333333"/>
        </w:rPr>
        <w:t> </w:t>
      </w:r>
      <w:r>
        <w:rPr>
          <w:rStyle w:val="edx"/>
          <w:color w:val="333333"/>
        </w:rPr>
        <w:t>Доход, полученный в иностранной валюте, указывается в рублях по курсу Банка России на дату получения дохода. Доход, полученный в цифровой валюте, стоимость которой определяется в иностранной валюте, указывается в рублях путем пересчета стоимости полученной</w:t>
      </w:r>
      <w:r>
        <w:rPr>
          <w:rStyle w:val="edx"/>
          <w:color w:val="333333"/>
        </w:rPr>
        <w:t xml:space="preserve"> цифровой валюты, выраженной в иностранной валюте, в рубли по курсу Банка России, установленному на дату получения дохода.</w:t>
      </w:r>
    </w:p>
    <w:p w:rsidR="00000000" w:rsidRDefault="00D90C7F">
      <w:pPr>
        <w:pStyle w:val="n"/>
        <w:spacing w:line="300" w:lineRule="auto"/>
        <w:divId w:val="1504321289"/>
        <w:rPr>
          <w:color w:val="333333"/>
        </w:rPr>
      </w:pPr>
      <w:r>
        <w:rPr>
          <w:rStyle w:val="w91"/>
          <w:color w:val="333333"/>
        </w:rPr>
        <w:t>3</w:t>
      </w:r>
      <w:r>
        <w:rPr>
          <w:rStyle w:val="edx"/>
          <w:color w:val="333333"/>
        </w:rPr>
        <w:t> В случае указания дохода от продажи цифрового финансового актива, цифровых прав и цифровой валюты дополнительно указываются дата от</w:t>
      </w:r>
      <w:r>
        <w:rPr>
          <w:rStyle w:val="edx"/>
          <w:color w:val="333333"/>
        </w:rPr>
        <w:t>чуждения, сведения об операторе информационной системы (инвестиционной платформы) и вид цифровой валюты.</w:t>
      </w:r>
    </w:p>
    <w:p w:rsidR="00000000" w:rsidRDefault="00D90C7F">
      <w:pPr>
        <w:pStyle w:val="a3"/>
        <w:spacing w:line="300" w:lineRule="auto"/>
        <w:divId w:val="150432128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90C7F">
      <w:pPr>
        <w:pStyle w:val="h"/>
        <w:spacing w:line="300" w:lineRule="auto"/>
        <w:divId w:val="1504321289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Раздел 2. Сведения о расходах</w:t>
      </w:r>
      <w:r>
        <w:rPr>
          <w:rStyle w:val="w91"/>
          <w:b w:val="0"/>
          <w:bCs w:val="0"/>
          <w:color w:val="333333"/>
          <w:sz w:val="27"/>
          <w:szCs w:val="27"/>
        </w:rPr>
        <w:t>1</w:t>
      </w:r>
    </w:p>
    <w:p w:rsidR="00000000" w:rsidRDefault="00D90C7F">
      <w:pPr>
        <w:pStyle w:val="j"/>
        <w:spacing w:line="300" w:lineRule="auto"/>
        <w:divId w:val="1504321289"/>
        <w:rPr>
          <w:color w:val="333333"/>
          <w:sz w:val="27"/>
          <w:szCs w:val="27"/>
        </w:rPr>
      </w:pPr>
      <w:r>
        <w:rPr>
          <w:rStyle w:val="markx"/>
          <w:sz w:val="27"/>
          <w:szCs w:val="27"/>
        </w:rPr>
        <w:t>(Раздел в редакции Указа Президента Российской Федерации от 10.12.2020 № 778)</w:t>
      </w:r>
    </w:p>
    <w:p w:rsidR="00000000" w:rsidRDefault="00D90C7F">
      <w:pPr>
        <w:pStyle w:val="a3"/>
        <w:spacing w:line="300" w:lineRule="auto"/>
        <w:divId w:val="150432128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tbl>
      <w:tblPr>
        <w:tblW w:w="906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484"/>
        <w:gridCol w:w="2398"/>
        <w:gridCol w:w="1261"/>
        <w:gridCol w:w="3104"/>
        <w:gridCol w:w="1813"/>
      </w:tblGrid>
      <w:tr w:rsidR="00000000">
        <w:trPr>
          <w:divId w:val="150432128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№</w:t>
            </w:r>
            <w:r>
              <w:rPr>
                <w:color w:val="333333"/>
                <w:sz w:val="27"/>
                <w:szCs w:val="27"/>
              </w:rPr>
              <w:br/>
            </w:r>
            <w:r>
              <w:rPr>
                <w:rStyle w:val="edx"/>
                <w:color w:val="333333"/>
                <w:sz w:val="27"/>
                <w:szCs w:val="27"/>
              </w:rPr>
              <w:t>п/п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Вид приобретенного имущества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Сумма сделки (руб.)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Источник получения средств, за счет которых приобретено имущество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Основание</w:t>
            </w:r>
          </w:p>
          <w:p w:rsidR="00000000" w:rsidRDefault="00D90C7F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приобретения</w:t>
            </w:r>
            <w:r>
              <w:rPr>
                <w:rStyle w:val="w91"/>
                <w:color w:val="333333"/>
                <w:sz w:val="27"/>
                <w:szCs w:val="27"/>
              </w:rPr>
              <w:t>2</w:t>
            </w:r>
          </w:p>
        </w:tc>
      </w:tr>
      <w:tr w:rsidR="00000000">
        <w:trPr>
          <w:divId w:val="150432128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5</w:t>
            </w:r>
          </w:p>
        </w:tc>
      </w:tr>
      <w:tr w:rsidR="00000000">
        <w:trPr>
          <w:divId w:val="150432128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x"/>
                <w:rFonts w:eastAsia="Times New Roman"/>
                <w:color w:val="333333"/>
                <w:sz w:val="27"/>
                <w:szCs w:val="27"/>
              </w:rPr>
              <w:t>Земельные</w:t>
            </w:r>
          </w:p>
          <w:p w:rsidR="00000000" w:rsidRDefault="00D90C7F">
            <w:pPr>
              <w:spacing w:before="0" w:beforeAutospacing="0" w:after="0" w:afterAutospacing="0"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участки:</w:t>
            </w:r>
          </w:p>
          <w:p w:rsidR="00000000" w:rsidRDefault="00D90C7F">
            <w:pPr>
              <w:spacing w:before="0" w:beforeAutospacing="0" w:after="0" w:afterAutospacing="0"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1)</w:t>
            </w:r>
            <w:r>
              <w:rPr>
                <w:color w:val="333333"/>
                <w:sz w:val="27"/>
                <w:szCs w:val="27"/>
              </w:rPr>
              <w:br/>
            </w:r>
            <w:r>
              <w:rPr>
                <w:rStyle w:val="edx"/>
                <w:color w:val="333333"/>
                <w:sz w:val="27"/>
                <w:szCs w:val="27"/>
              </w:rPr>
              <w:t>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</w:tr>
      <w:tr w:rsidR="00000000">
        <w:trPr>
          <w:divId w:val="150432128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x"/>
                <w:rFonts w:eastAsia="Times New Roman"/>
                <w:color w:val="333333"/>
                <w:sz w:val="27"/>
                <w:szCs w:val="27"/>
              </w:rPr>
              <w:t>Иное недвижимое имущество:</w:t>
            </w:r>
          </w:p>
          <w:p w:rsidR="00000000" w:rsidRDefault="00D90C7F">
            <w:pPr>
              <w:spacing w:before="0" w:beforeAutospacing="0" w:after="0" w:afterAutospacing="0"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1)</w:t>
            </w:r>
          </w:p>
          <w:p w:rsidR="00000000" w:rsidRDefault="00D90C7F">
            <w:pPr>
              <w:spacing w:before="0" w:beforeAutospacing="0" w:after="0" w:afterAutospacing="0"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</w:tr>
      <w:tr w:rsidR="00000000">
        <w:trPr>
          <w:divId w:val="150432128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x"/>
                <w:rFonts w:eastAsia="Times New Roman"/>
                <w:color w:val="333333"/>
                <w:sz w:val="27"/>
                <w:szCs w:val="27"/>
              </w:rPr>
              <w:t>Транспортные средства:</w:t>
            </w:r>
          </w:p>
          <w:p w:rsidR="00000000" w:rsidRDefault="00D90C7F">
            <w:pPr>
              <w:spacing w:before="0" w:beforeAutospacing="0" w:after="0" w:afterAutospacing="0"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1)</w:t>
            </w:r>
          </w:p>
          <w:p w:rsidR="00000000" w:rsidRDefault="00D90C7F">
            <w:pPr>
              <w:spacing w:before="0" w:beforeAutospacing="0" w:after="0" w:afterAutospacing="0"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</w:tr>
      <w:tr w:rsidR="00000000">
        <w:trPr>
          <w:divId w:val="150432128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x"/>
                <w:rFonts w:eastAsia="Times New Roman"/>
                <w:color w:val="333333"/>
                <w:sz w:val="27"/>
                <w:szCs w:val="27"/>
              </w:rPr>
              <w:t>Ценные бумаги:</w:t>
            </w:r>
          </w:p>
          <w:p w:rsidR="00000000" w:rsidRDefault="00D90C7F">
            <w:pPr>
              <w:spacing w:before="0" w:beforeAutospacing="0" w:after="0" w:afterAutospacing="0"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1)</w:t>
            </w:r>
          </w:p>
          <w:p w:rsidR="00000000" w:rsidRDefault="00D90C7F">
            <w:pPr>
              <w:spacing w:before="0" w:beforeAutospacing="0" w:after="0" w:afterAutospacing="0"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</w:tr>
      <w:tr w:rsidR="00000000">
        <w:trPr>
          <w:divId w:val="150432128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x"/>
                <w:rFonts w:eastAsia="Times New Roman"/>
                <w:color w:val="333333"/>
                <w:sz w:val="27"/>
                <w:szCs w:val="27"/>
              </w:rPr>
              <w:t>Цифровые финансовые активы:</w:t>
            </w:r>
          </w:p>
          <w:p w:rsidR="00000000" w:rsidRDefault="00D90C7F">
            <w:pPr>
              <w:spacing w:before="0" w:beforeAutospacing="0" w:after="0" w:afterAutospacing="0"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1)</w:t>
            </w:r>
          </w:p>
          <w:p w:rsidR="00000000" w:rsidRDefault="00D90C7F">
            <w:pPr>
              <w:spacing w:before="0" w:beforeAutospacing="0" w:after="0" w:afterAutospacing="0"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</w:tr>
      <w:tr w:rsidR="00000000">
        <w:trPr>
          <w:divId w:val="150432128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x"/>
                <w:rFonts w:eastAsia="Times New Roman"/>
                <w:color w:val="333333"/>
                <w:sz w:val="27"/>
                <w:szCs w:val="27"/>
              </w:rPr>
              <w:t>Цифровая валюта:</w:t>
            </w:r>
          </w:p>
          <w:p w:rsidR="00000000" w:rsidRDefault="00D90C7F">
            <w:pPr>
              <w:spacing w:before="0" w:beforeAutospacing="0" w:after="0" w:afterAutospacing="0"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1)</w:t>
            </w:r>
          </w:p>
          <w:p w:rsidR="00000000" w:rsidRDefault="00D90C7F">
            <w:pPr>
              <w:spacing w:before="0" w:beforeAutospacing="0" w:after="0" w:afterAutospacing="0"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</w:tr>
    </w:tbl>
    <w:p w:rsidR="00000000" w:rsidRDefault="00D90C7F">
      <w:pPr>
        <w:pStyle w:val="n"/>
        <w:spacing w:line="300" w:lineRule="auto"/>
        <w:divId w:val="1504321289"/>
        <w:rPr>
          <w:color w:val="333333"/>
        </w:rPr>
      </w:pPr>
      <w:r>
        <w:rPr>
          <w:rStyle w:val="edx"/>
          <w:color w:val="333333"/>
        </w:rPr>
        <w:t>_________________________________</w:t>
      </w:r>
    </w:p>
    <w:p w:rsidR="00000000" w:rsidRDefault="00D90C7F">
      <w:pPr>
        <w:pStyle w:val="n"/>
        <w:spacing w:line="300" w:lineRule="auto"/>
        <w:divId w:val="1504321289"/>
        <w:rPr>
          <w:color w:val="333333"/>
        </w:rPr>
      </w:pPr>
      <w:r>
        <w:rPr>
          <w:rStyle w:val="w91"/>
          <w:color w:val="333333"/>
        </w:rPr>
        <w:t>1</w:t>
      </w:r>
      <w:r>
        <w:rPr>
          <w:rStyle w:val="edx"/>
          <w:color w:val="333333"/>
        </w:rPr>
        <w:t> Сведения о расходах представляются в случаях, установленных статьей</w:t>
      </w:r>
      <w:r>
        <w:rPr>
          <w:rStyle w:val="edx"/>
          <w:color w:val="333333"/>
        </w:rPr>
        <w:t> 3 Федерального закона от 3 декабря 2012 г. № 230-Ф3 "О контроле за соответствием расходов лиц, замещающих государственные должности, и иных лиц их доходам". Если правовые основания для представления указанных сведений отсутствуют, данный раздел не заполня</w:t>
      </w:r>
      <w:r>
        <w:rPr>
          <w:rStyle w:val="edx"/>
          <w:color w:val="333333"/>
        </w:rPr>
        <w:t>ется.</w:t>
      </w:r>
    </w:p>
    <w:p w:rsidR="00000000" w:rsidRDefault="00D90C7F">
      <w:pPr>
        <w:pStyle w:val="n"/>
        <w:spacing w:line="300" w:lineRule="auto"/>
        <w:divId w:val="1504321289"/>
        <w:rPr>
          <w:color w:val="333333"/>
        </w:rPr>
      </w:pPr>
      <w:r>
        <w:rPr>
          <w:rStyle w:val="w91"/>
          <w:color w:val="333333"/>
        </w:rPr>
        <w:t>2</w:t>
      </w:r>
      <w:r>
        <w:rPr>
          <w:rStyle w:val="edx"/>
          <w:color w:val="333333"/>
        </w:rPr>
        <w:t> Указываются наименование и реквизиты документа, являющегося законным основанием для возникновения права собственности. Копия документа прилагается к настоящей справке.</w:t>
      </w:r>
    </w:p>
    <w:p w:rsidR="00000000" w:rsidRDefault="00D90C7F">
      <w:pPr>
        <w:pStyle w:val="n"/>
        <w:spacing w:line="300" w:lineRule="auto"/>
        <w:divId w:val="1504321289"/>
        <w:rPr>
          <w:color w:val="333333"/>
        </w:rPr>
      </w:pPr>
      <w:r>
        <w:rPr>
          <w:rStyle w:val="edx"/>
          <w:color w:val="333333"/>
        </w:rPr>
        <w:t>В отношении цифровых финансовых активов в качестве основания приобретения указыв</w:t>
      </w:r>
      <w:r>
        <w:rPr>
          <w:rStyle w:val="edx"/>
          <w:color w:val="333333"/>
        </w:rPr>
        <w:t>аются реквизиты записи о цифровых финансовых активах в информационной системе, в которой осуществляется выпуск цифровых финансовых активов, и прикладывается выписка из данной информационной системы.</w:t>
      </w:r>
    </w:p>
    <w:p w:rsidR="00000000" w:rsidRDefault="00D90C7F">
      <w:pPr>
        <w:pStyle w:val="n"/>
        <w:spacing w:line="300" w:lineRule="auto"/>
        <w:divId w:val="1504321289"/>
        <w:rPr>
          <w:color w:val="333333"/>
        </w:rPr>
      </w:pPr>
      <w:r>
        <w:rPr>
          <w:rStyle w:val="edx"/>
          <w:color w:val="333333"/>
        </w:rPr>
        <w:t>В отношении цифровой валюты в качестве основания приобрет</w:t>
      </w:r>
      <w:r>
        <w:rPr>
          <w:rStyle w:val="edx"/>
          <w:color w:val="333333"/>
        </w:rPr>
        <w:t>ения указываются идентификационный номер и дата транзакции и прикладывается выписка о транзакции при ее наличии по применимому праву.</w:t>
      </w:r>
    </w:p>
    <w:p w:rsidR="00000000" w:rsidRDefault="00D90C7F">
      <w:pPr>
        <w:pStyle w:val="n"/>
        <w:spacing w:line="300" w:lineRule="auto"/>
        <w:divId w:val="1504321289"/>
        <w:rPr>
          <w:color w:val="333333"/>
        </w:rPr>
      </w:pPr>
      <w:r>
        <w:rPr>
          <w:rStyle w:val="edx"/>
          <w:color w:val="333333"/>
        </w:rPr>
        <w:t>В отношении сделок по приобретению цифровых финансовых активов и цифровой валюты к справке прилагаются документы (при их н</w:t>
      </w:r>
      <w:r>
        <w:rPr>
          <w:rStyle w:val="edx"/>
          <w:color w:val="333333"/>
        </w:rPr>
        <w:t>аличии), подтверждающие сумму сделки и (или) содержащие информацию о второй стороне сделки.</w:t>
      </w:r>
    </w:p>
    <w:p w:rsidR="00000000" w:rsidRDefault="00D90C7F">
      <w:pPr>
        <w:pStyle w:val="a3"/>
        <w:spacing w:line="300" w:lineRule="auto"/>
        <w:divId w:val="150432128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90C7F">
      <w:pPr>
        <w:pStyle w:val="a3"/>
        <w:spacing w:line="300" w:lineRule="auto"/>
        <w:divId w:val="1504321289"/>
        <w:rPr>
          <w:color w:val="333333"/>
          <w:sz w:val="27"/>
          <w:szCs w:val="27"/>
        </w:rPr>
      </w:pPr>
      <w:r>
        <w:rPr>
          <w:rStyle w:val="w41"/>
          <w:color w:val="333333"/>
          <w:sz w:val="27"/>
          <w:szCs w:val="27"/>
        </w:rPr>
        <w:t>Раздел 3. Сведения об имуществе</w:t>
      </w:r>
    </w:p>
    <w:p w:rsidR="00000000" w:rsidRDefault="00D90C7F">
      <w:pPr>
        <w:pStyle w:val="a3"/>
        <w:spacing w:line="300" w:lineRule="auto"/>
        <w:divId w:val="1504321289"/>
        <w:rPr>
          <w:color w:val="333333"/>
          <w:sz w:val="27"/>
          <w:szCs w:val="27"/>
        </w:rPr>
      </w:pPr>
      <w:r>
        <w:rPr>
          <w:rStyle w:val="w41"/>
          <w:color w:val="333333"/>
          <w:sz w:val="27"/>
          <w:szCs w:val="27"/>
        </w:rPr>
        <w:t>3.1. Недвижимое имущество</w:t>
      </w:r>
    </w:p>
    <w:p w:rsidR="00000000" w:rsidRDefault="00D90C7F">
      <w:pPr>
        <w:pStyle w:val="a3"/>
        <w:spacing w:line="300" w:lineRule="auto"/>
        <w:divId w:val="150432128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tbl>
      <w:tblPr>
        <w:tblW w:w="903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484"/>
        <w:gridCol w:w="1928"/>
        <w:gridCol w:w="1938"/>
        <w:gridCol w:w="1407"/>
        <w:gridCol w:w="1241"/>
        <w:gridCol w:w="2032"/>
      </w:tblGrid>
      <w:tr w:rsidR="00000000">
        <w:trPr>
          <w:divId w:val="150432128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№</w:t>
            </w:r>
            <w:r>
              <w:rPr>
                <w:color w:val="333333"/>
                <w:sz w:val="27"/>
                <w:szCs w:val="27"/>
              </w:rPr>
              <w:br/>
              <w:t>п/п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Вид и наименование имущества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Вид собственности</w:t>
            </w:r>
            <w:r>
              <w:rPr>
                <w:rStyle w:val="w91"/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Местона-хождение (адрес)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Площадь (кв.</w:t>
            </w:r>
            <w:r>
              <w:rPr>
                <w:color w:val="333333"/>
                <w:sz w:val="27"/>
                <w:szCs w:val="27"/>
              </w:rPr>
              <w:t> м)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Основание приобретения и источник средств</w:t>
            </w:r>
            <w:r>
              <w:rPr>
                <w:rStyle w:val="w91"/>
                <w:color w:val="333333"/>
                <w:sz w:val="27"/>
                <w:szCs w:val="27"/>
              </w:rPr>
              <w:t>2</w:t>
            </w:r>
          </w:p>
        </w:tc>
      </w:tr>
      <w:tr w:rsidR="00000000">
        <w:trPr>
          <w:divId w:val="150432128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6</w:t>
            </w:r>
          </w:p>
        </w:tc>
      </w:tr>
      <w:tr w:rsidR="00000000">
        <w:trPr>
          <w:divId w:val="1504321289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Земельные участки</w:t>
            </w:r>
            <w:r>
              <w:rPr>
                <w:rStyle w:val="w91"/>
                <w:rFonts w:eastAsia="Times New Roman"/>
                <w:color w:val="333333"/>
                <w:sz w:val="27"/>
                <w:szCs w:val="27"/>
              </w:rPr>
              <w:t>3</w:t>
            </w:r>
            <w:r>
              <w:rPr>
                <w:rFonts w:eastAsia="Times New Roman"/>
                <w:color w:val="333333"/>
                <w:sz w:val="27"/>
                <w:szCs w:val="27"/>
              </w:rPr>
              <w:t>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>
        <w:trPr>
          <w:divId w:val="1504321289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0000" w:rsidRDefault="00D90C7F">
            <w:pPr>
              <w:spacing w:before="0" w:beforeAutospacing="0" w:after="0" w:afterAutospacing="0"/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1)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>
        <w:trPr>
          <w:divId w:val="1504321289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0000" w:rsidRDefault="00D90C7F">
            <w:pPr>
              <w:spacing w:before="0" w:beforeAutospacing="0" w:after="0" w:afterAutospacing="0"/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2)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>
        <w:trPr>
          <w:divId w:val="1504321289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Жилые дома, дачи: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>
        <w:trPr>
          <w:divId w:val="1504321289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0000" w:rsidRDefault="00D90C7F">
            <w:pPr>
              <w:spacing w:before="0" w:beforeAutospacing="0" w:after="0" w:afterAutospacing="0"/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1)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>
        <w:trPr>
          <w:divId w:val="1504321289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0000" w:rsidRDefault="00D90C7F">
            <w:pPr>
              <w:spacing w:before="0" w:beforeAutospacing="0" w:after="0" w:afterAutospacing="0"/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2)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>
        <w:trPr>
          <w:divId w:val="1504321289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Квартиры: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>
        <w:trPr>
          <w:divId w:val="1504321289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0000" w:rsidRDefault="00D90C7F">
            <w:pPr>
              <w:spacing w:before="0" w:beforeAutospacing="0" w:after="0" w:afterAutospacing="0"/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1)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>
        <w:trPr>
          <w:divId w:val="1504321289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0000" w:rsidRDefault="00D90C7F">
            <w:pPr>
              <w:spacing w:before="0" w:beforeAutospacing="0" w:after="0" w:afterAutospacing="0"/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2)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>
        <w:trPr>
          <w:divId w:val="1504321289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Гаражи: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>
        <w:trPr>
          <w:divId w:val="1504321289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0000" w:rsidRDefault="00D90C7F">
            <w:pPr>
              <w:spacing w:before="0" w:beforeAutospacing="0" w:after="0" w:afterAutospacing="0"/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1)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>
        <w:trPr>
          <w:divId w:val="1504321289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0000" w:rsidRDefault="00D90C7F">
            <w:pPr>
              <w:spacing w:before="0" w:beforeAutospacing="0" w:after="0" w:afterAutospacing="0"/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2)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>
        <w:trPr>
          <w:divId w:val="1504321289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Иное недвижимое имущество: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>
        <w:trPr>
          <w:divId w:val="1504321289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0000" w:rsidRDefault="00D90C7F">
            <w:pPr>
              <w:spacing w:before="0" w:beforeAutospacing="0" w:after="0" w:afterAutospacing="0"/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1)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>
        <w:trPr>
          <w:divId w:val="1504321289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0000" w:rsidRDefault="00D90C7F">
            <w:pPr>
              <w:spacing w:before="0" w:beforeAutospacing="0" w:after="0" w:afterAutospacing="0"/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2)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</w:tbl>
    <w:p w:rsidR="00000000" w:rsidRDefault="00D90C7F">
      <w:pPr>
        <w:pStyle w:val="a3"/>
        <w:spacing w:line="300" w:lineRule="auto"/>
        <w:divId w:val="150432128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 </w:t>
      </w:r>
    </w:p>
    <w:p w:rsidR="00000000" w:rsidRDefault="00D90C7F">
      <w:pPr>
        <w:pStyle w:val="n"/>
        <w:spacing w:line="300" w:lineRule="auto"/>
        <w:divId w:val="1504321289"/>
        <w:rPr>
          <w:color w:val="333333"/>
        </w:rPr>
      </w:pPr>
      <w:r>
        <w:rPr>
          <w:rStyle w:val="w91"/>
          <w:color w:val="333333"/>
        </w:rPr>
        <w:t>1</w:t>
      </w:r>
      <w:r>
        <w:rPr>
          <w:color w:val="333333"/>
        </w:rPr>
        <w:t> Указывается вид собственности (индивидуальная, долевая, общая); для совместной собственности указываются иные лица (Ф. И. О. или наименование), в собственности которых находится имущество; для долевой собственности указыва</w:t>
      </w:r>
      <w:r>
        <w:rPr>
          <w:color w:val="333333"/>
        </w:rPr>
        <w:t>ется доля лица, сведения об имуществе которого представляются.</w:t>
      </w:r>
    </w:p>
    <w:p w:rsidR="00000000" w:rsidRDefault="00D90C7F">
      <w:pPr>
        <w:pStyle w:val="n"/>
        <w:spacing w:line="300" w:lineRule="auto"/>
        <w:divId w:val="1504321289"/>
        <w:rPr>
          <w:color w:val="333333"/>
        </w:rPr>
      </w:pPr>
      <w:r>
        <w:rPr>
          <w:rStyle w:val="w91"/>
          <w:color w:val="333333"/>
        </w:rPr>
        <w:t>2</w:t>
      </w:r>
      <w:r>
        <w:rPr>
          <w:color w:val="333333"/>
        </w:rPr>
        <w:t> Указываются наименование и реквизиты документа, являющегося законным основанием для возникновения права собственности, а также в случаях, предусмотренных частью 1 статьи 4 Федерального закона</w:t>
      </w:r>
      <w:r>
        <w:rPr>
          <w:color w:val="333333"/>
        </w:rPr>
        <w:t xml:space="preserve"> </w:t>
      </w:r>
      <w:r>
        <w:rPr>
          <w:rStyle w:val="cmd"/>
          <w:color w:val="333333"/>
        </w:rPr>
        <w:t>от 7 мая 2013 г. № 79-ФЗ</w:t>
      </w:r>
      <w:r>
        <w:rPr>
          <w:color w:val="333333"/>
        </w:rPr>
        <w:t xml:space="preserve"> "О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</w:t>
      </w:r>
      <w:r>
        <w:rPr>
          <w:color w:val="333333"/>
        </w:rPr>
        <w:t>странными финансовыми инструментами", источник получения средств, за счет которых приобретено имущество.</w:t>
      </w:r>
    </w:p>
    <w:p w:rsidR="00000000" w:rsidRDefault="00D90C7F">
      <w:pPr>
        <w:pStyle w:val="n"/>
        <w:spacing w:line="300" w:lineRule="auto"/>
        <w:divId w:val="1504321289"/>
        <w:rPr>
          <w:color w:val="333333"/>
        </w:rPr>
      </w:pPr>
      <w:r>
        <w:rPr>
          <w:rStyle w:val="w91"/>
          <w:color w:val="333333"/>
        </w:rPr>
        <w:t>3</w:t>
      </w:r>
      <w:r>
        <w:rPr>
          <w:color w:val="333333"/>
        </w:rPr>
        <w:t> 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000000" w:rsidRDefault="00D90C7F">
      <w:pPr>
        <w:pStyle w:val="a3"/>
        <w:spacing w:line="300" w:lineRule="auto"/>
        <w:divId w:val="150432128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90C7F">
      <w:pPr>
        <w:pStyle w:val="a3"/>
        <w:spacing w:line="300" w:lineRule="auto"/>
        <w:divId w:val="1504321289"/>
        <w:rPr>
          <w:color w:val="333333"/>
          <w:sz w:val="27"/>
          <w:szCs w:val="27"/>
        </w:rPr>
      </w:pPr>
      <w:r>
        <w:rPr>
          <w:rStyle w:val="w41"/>
          <w:color w:val="333333"/>
          <w:sz w:val="27"/>
          <w:szCs w:val="27"/>
        </w:rPr>
        <w:t>3.2. </w:t>
      </w:r>
      <w:r>
        <w:rPr>
          <w:rStyle w:val="w41"/>
          <w:color w:val="333333"/>
          <w:sz w:val="27"/>
          <w:szCs w:val="27"/>
        </w:rPr>
        <w:t>Транспортные средства</w:t>
      </w:r>
    </w:p>
    <w:p w:rsidR="00000000" w:rsidRDefault="00D90C7F">
      <w:pPr>
        <w:pStyle w:val="a3"/>
        <w:spacing w:line="300" w:lineRule="auto"/>
        <w:divId w:val="150432128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tbl>
      <w:tblPr>
        <w:tblW w:w="90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484"/>
        <w:gridCol w:w="4539"/>
        <w:gridCol w:w="2104"/>
        <w:gridCol w:w="1873"/>
      </w:tblGrid>
      <w:tr w:rsidR="00000000">
        <w:trPr>
          <w:divId w:val="150432128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№</w:t>
            </w:r>
            <w:r>
              <w:rPr>
                <w:color w:val="333333"/>
                <w:sz w:val="27"/>
                <w:szCs w:val="27"/>
              </w:rPr>
              <w:br/>
              <w:t>п/п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Вид, марка, модель транспортного средства, год изготовления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Вид собственности</w:t>
            </w:r>
            <w:r>
              <w:rPr>
                <w:rStyle w:val="w91"/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Место регистрации</w:t>
            </w:r>
          </w:p>
        </w:tc>
      </w:tr>
      <w:tr w:rsidR="00000000">
        <w:trPr>
          <w:divId w:val="150432128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4</w:t>
            </w:r>
          </w:p>
        </w:tc>
      </w:tr>
      <w:tr w:rsidR="00000000">
        <w:trPr>
          <w:divId w:val="1504321289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Автомобили легковые: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</w:tr>
      <w:tr w:rsidR="00000000">
        <w:trPr>
          <w:divId w:val="1504321289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0000" w:rsidRDefault="00D90C7F">
            <w:pPr>
              <w:spacing w:before="0" w:beforeAutospacing="0" w:after="0" w:afterAutospacing="0"/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1)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</w:tr>
      <w:tr w:rsidR="00000000">
        <w:trPr>
          <w:divId w:val="1504321289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0000" w:rsidRDefault="00D90C7F">
            <w:pPr>
              <w:spacing w:before="0" w:beforeAutospacing="0" w:after="0" w:afterAutospacing="0"/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2)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</w:tr>
      <w:tr w:rsidR="00000000">
        <w:trPr>
          <w:divId w:val="1504321289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Автомобили грузовые: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</w:tr>
      <w:tr w:rsidR="00000000">
        <w:trPr>
          <w:divId w:val="1504321289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0000" w:rsidRDefault="00D90C7F">
            <w:pPr>
              <w:spacing w:before="0" w:beforeAutospacing="0" w:after="0" w:afterAutospacing="0"/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1)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0000" w:rsidRDefault="00D90C7F">
            <w:pPr>
              <w:spacing w:before="0" w:beforeAutospacing="0" w:after="0" w:afterAutospacing="0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0000" w:rsidRDefault="00D90C7F">
            <w:pPr>
              <w:spacing w:before="0" w:beforeAutospacing="0" w:after="0" w:afterAutospacing="0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</w:tr>
      <w:tr w:rsidR="00000000">
        <w:trPr>
          <w:divId w:val="1504321289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0000" w:rsidRDefault="00D90C7F">
            <w:pPr>
              <w:spacing w:before="0" w:beforeAutospacing="0" w:after="0" w:afterAutospacing="0"/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2)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0000" w:rsidRDefault="00D90C7F">
            <w:pPr>
              <w:spacing w:before="0" w:beforeAutospacing="0" w:after="0" w:afterAutospacing="0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0000" w:rsidRDefault="00D90C7F">
            <w:pPr>
              <w:spacing w:before="0" w:beforeAutospacing="0" w:after="0" w:afterAutospacing="0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</w:tr>
      <w:tr w:rsidR="00000000">
        <w:trPr>
          <w:divId w:val="1504321289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Мототранспортные средства: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</w:tr>
      <w:tr w:rsidR="00000000">
        <w:trPr>
          <w:divId w:val="1504321289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0000" w:rsidRDefault="00D90C7F">
            <w:pPr>
              <w:spacing w:before="0" w:beforeAutospacing="0" w:after="0" w:afterAutospacing="0"/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1)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0000" w:rsidRDefault="00D90C7F">
            <w:pPr>
              <w:spacing w:before="0" w:beforeAutospacing="0" w:after="0" w:afterAutospacing="0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0000" w:rsidRDefault="00D90C7F">
            <w:pPr>
              <w:spacing w:before="0" w:beforeAutospacing="0" w:after="0" w:afterAutospacing="0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</w:tr>
      <w:tr w:rsidR="00000000">
        <w:trPr>
          <w:divId w:val="1504321289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0000" w:rsidRDefault="00D90C7F">
            <w:pPr>
              <w:spacing w:before="0" w:beforeAutospacing="0" w:after="0" w:afterAutospacing="0"/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2)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0000" w:rsidRDefault="00D90C7F">
            <w:pPr>
              <w:spacing w:before="0" w:beforeAutospacing="0" w:after="0" w:afterAutospacing="0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0000" w:rsidRDefault="00D90C7F">
            <w:pPr>
              <w:spacing w:before="0" w:beforeAutospacing="0" w:after="0" w:afterAutospacing="0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</w:tr>
      <w:tr w:rsidR="00000000">
        <w:trPr>
          <w:divId w:val="1504321289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Сельскохозяйственная техника: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</w:tr>
      <w:tr w:rsidR="00000000">
        <w:trPr>
          <w:divId w:val="1504321289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0000" w:rsidRDefault="00D90C7F">
            <w:pPr>
              <w:spacing w:before="0" w:beforeAutospacing="0" w:after="0" w:afterAutospacing="0"/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1)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</w:tr>
      <w:tr w:rsidR="00000000">
        <w:trPr>
          <w:divId w:val="1504321289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0000" w:rsidRDefault="00D90C7F">
            <w:pPr>
              <w:spacing w:before="0" w:beforeAutospacing="0" w:after="0" w:afterAutospacing="0"/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2)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</w:tr>
      <w:tr w:rsidR="00000000">
        <w:trPr>
          <w:divId w:val="1504321289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Водный транспорт: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</w:tr>
      <w:tr w:rsidR="00000000">
        <w:trPr>
          <w:divId w:val="1504321289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0000" w:rsidRDefault="00D90C7F">
            <w:pPr>
              <w:spacing w:before="0" w:beforeAutospacing="0" w:after="0" w:afterAutospacing="0"/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1)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</w:tr>
      <w:tr w:rsidR="00000000">
        <w:trPr>
          <w:divId w:val="1504321289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0000" w:rsidRDefault="00D90C7F">
            <w:pPr>
              <w:spacing w:before="0" w:beforeAutospacing="0" w:after="0" w:afterAutospacing="0"/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2)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</w:tr>
      <w:tr w:rsidR="00000000">
        <w:trPr>
          <w:divId w:val="1504321289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Воздушный транспорт: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</w:tr>
      <w:tr w:rsidR="00000000">
        <w:trPr>
          <w:divId w:val="1504321289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0000" w:rsidRDefault="00D90C7F">
            <w:pPr>
              <w:spacing w:before="0" w:beforeAutospacing="0" w:after="0" w:afterAutospacing="0"/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1)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</w:tr>
      <w:tr w:rsidR="00000000">
        <w:trPr>
          <w:divId w:val="1504321289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0000" w:rsidRDefault="00D90C7F">
            <w:pPr>
              <w:spacing w:before="0" w:beforeAutospacing="0" w:after="0" w:afterAutospacing="0"/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2)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</w:tr>
      <w:tr w:rsidR="00000000">
        <w:trPr>
          <w:divId w:val="1504321289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Иные транспортные средства: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</w:tr>
      <w:tr w:rsidR="00000000">
        <w:trPr>
          <w:divId w:val="1504321289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0000" w:rsidRDefault="00D90C7F">
            <w:pPr>
              <w:spacing w:before="0" w:beforeAutospacing="0" w:after="0" w:afterAutospacing="0"/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1)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</w:tr>
      <w:tr w:rsidR="00000000">
        <w:trPr>
          <w:divId w:val="1504321289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0000" w:rsidRDefault="00D90C7F">
            <w:pPr>
              <w:spacing w:before="0" w:beforeAutospacing="0" w:after="0" w:afterAutospacing="0"/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2)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</w:tr>
    </w:tbl>
    <w:p w:rsidR="00000000" w:rsidRDefault="00D90C7F">
      <w:pPr>
        <w:pStyle w:val="a3"/>
        <w:spacing w:line="300" w:lineRule="auto"/>
        <w:divId w:val="150432128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 </w:t>
      </w:r>
    </w:p>
    <w:p w:rsidR="00000000" w:rsidRDefault="00D90C7F">
      <w:pPr>
        <w:pStyle w:val="n"/>
        <w:spacing w:line="300" w:lineRule="auto"/>
        <w:divId w:val="1504321289"/>
        <w:rPr>
          <w:color w:val="333333"/>
        </w:rPr>
      </w:pPr>
      <w:r>
        <w:rPr>
          <w:rStyle w:val="w91"/>
          <w:color w:val="333333"/>
        </w:rPr>
        <w:t>1</w:t>
      </w:r>
      <w:r>
        <w:rPr>
          <w:color w:val="333333"/>
        </w:rPr>
        <w:t> </w:t>
      </w:r>
      <w:r>
        <w:rPr>
          <w:color w:val="333333"/>
        </w:rPr>
        <w:t>Указывается вид собственности (индивидуальная, общая); для совместной собственности указываются иные лица (Ф. И. О. или наименование), в собственности которых находится имущество; для долевой собственности указывается доля лица, сведения об имуществе котор</w:t>
      </w:r>
      <w:r>
        <w:rPr>
          <w:color w:val="333333"/>
        </w:rPr>
        <w:t>ого представляются.</w:t>
      </w:r>
    </w:p>
    <w:p w:rsidR="00000000" w:rsidRDefault="00D90C7F">
      <w:pPr>
        <w:pStyle w:val="a3"/>
        <w:spacing w:line="300" w:lineRule="auto"/>
        <w:divId w:val="150432128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90C7F">
      <w:pPr>
        <w:pStyle w:val="a3"/>
        <w:spacing w:line="300" w:lineRule="auto"/>
        <w:divId w:val="1504321289"/>
        <w:rPr>
          <w:color w:val="333333"/>
          <w:sz w:val="27"/>
          <w:szCs w:val="27"/>
        </w:rPr>
      </w:pPr>
      <w:r>
        <w:rPr>
          <w:rStyle w:val="w41"/>
          <w:color w:val="333333"/>
          <w:sz w:val="27"/>
          <w:szCs w:val="27"/>
        </w:rPr>
        <w:t>3.3. Цифровые финансовые активы, цифровые права, включающие одновременно цифровые финансовые активы и иные цифровые права</w:t>
      </w:r>
    </w:p>
    <w:p w:rsidR="00000000" w:rsidRDefault="00D90C7F">
      <w:pPr>
        <w:pStyle w:val="a3"/>
        <w:spacing w:line="300" w:lineRule="auto"/>
        <w:divId w:val="150432128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tbl>
      <w:tblPr>
        <w:tblW w:w="894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484"/>
        <w:gridCol w:w="2250"/>
        <w:gridCol w:w="1766"/>
        <w:gridCol w:w="1482"/>
        <w:gridCol w:w="2958"/>
      </w:tblGrid>
      <w:tr w:rsidR="00000000">
        <w:trPr>
          <w:divId w:val="150432128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№</w:t>
            </w:r>
            <w:r>
              <w:rPr>
                <w:color w:val="333333"/>
                <w:sz w:val="27"/>
                <w:szCs w:val="27"/>
              </w:rPr>
              <w:br/>
            </w:r>
            <w:r>
              <w:rPr>
                <w:rStyle w:val="edx"/>
                <w:color w:val="333333"/>
                <w:sz w:val="27"/>
                <w:szCs w:val="27"/>
              </w:rPr>
              <w:t>п/п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x"/>
                <w:rFonts w:eastAsia="Times New Roman"/>
                <w:color w:val="333333"/>
                <w:sz w:val="27"/>
                <w:szCs w:val="27"/>
              </w:rPr>
              <w:t>Наименование цифрового финансового актива или цифрового права</w:t>
            </w:r>
            <w:r>
              <w:rPr>
                <w:rStyle w:val="w91"/>
                <w:rFonts w:eastAsia="Times New Roman"/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x"/>
                <w:rFonts w:eastAsia="Times New Roman"/>
                <w:color w:val="333333"/>
                <w:sz w:val="27"/>
                <w:szCs w:val="27"/>
              </w:rPr>
              <w:t>Дата приобретения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x"/>
                <w:rFonts w:eastAsia="Times New Roman"/>
                <w:color w:val="333333"/>
                <w:sz w:val="27"/>
                <w:szCs w:val="27"/>
              </w:rPr>
              <w:t>Общее количество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x"/>
                <w:rFonts w:eastAsia="Times New Roman"/>
                <w:color w:val="333333"/>
                <w:sz w:val="27"/>
                <w:szCs w:val="27"/>
              </w:rPr>
              <w:t>Сведения об операторе информационной системы, в которой осуществляется выпуск цифровых финансовых активов</w:t>
            </w:r>
            <w:r>
              <w:rPr>
                <w:rStyle w:val="w91"/>
                <w:rFonts w:eastAsia="Times New Roman"/>
                <w:color w:val="333333"/>
                <w:sz w:val="27"/>
                <w:szCs w:val="27"/>
              </w:rPr>
              <w:t>2</w:t>
            </w:r>
          </w:p>
        </w:tc>
      </w:tr>
      <w:tr w:rsidR="00000000">
        <w:trPr>
          <w:divId w:val="150432128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x"/>
                <w:rFonts w:eastAsia="Times New Roman"/>
                <w:color w:val="333333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x"/>
                <w:rFonts w:eastAsia="Times New Roman"/>
                <w:color w:val="333333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x"/>
                <w:rFonts w:eastAsia="Times New Roman"/>
                <w:color w:val="333333"/>
                <w:sz w:val="27"/>
                <w:szCs w:val="27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x"/>
                <w:rFonts w:eastAsia="Times New Roman"/>
                <w:color w:val="333333"/>
                <w:sz w:val="27"/>
                <w:szCs w:val="27"/>
              </w:rPr>
              <w:t>5</w:t>
            </w:r>
          </w:p>
        </w:tc>
      </w:tr>
      <w:tr w:rsidR="00000000">
        <w:trPr>
          <w:divId w:val="150432128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</w:tr>
      <w:tr w:rsidR="00000000">
        <w:trPr>
          <w:divId w:val="150432128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</w:tr>
    </w:tbl>
    <w:p w:rsidR="00000000" w:rsidRDefault="00D90C7F">
      <w:pPr>
        <w:pStyle w:val="n"/>
        <w:spacing w:line="300" w:lineRule="auto"/>
        <w:divId w:val="1504321289"/>
        <w:rPr>
          <w:color w:val="333333"/>
        </w:rPr>
      </w:pPr>
      <w:r>
        <w:rPr>
          <w:rStyle w:val="edx"/>
          <w:color w:val="333333"/>
        </w:rPr>
        <w:t>_________________________________</w:t>
      </w:r>
    </w:p>
    <w:p w:rsidR="00000000" w:rsidRDefault="00D90C7F">
      <w:pPr>
        <w:pStyle w:val="n"/>
        <w:spacing w:line="300" w:lineRule="auto"/>
        <w:divId w:val="1504321289"/>
        <w:rPr>
          <w:color w:val="333333"/>
        </w:rPr>
      </w:pPr>
      <w:r>
        <w:rPr>
          <w:rStyle w:val="w91"/>
          <w:color w:val="333333"/>
        </w:rPr>
        <w:t>1</w:t>
      </w:r>
      <w:r>
        <w:rPr>
          <w:rStyle w:val="edx"/>
          <w:color w:val="333333"/>
        </w:rPr>
        <w:t> </w:t>
      </w:r>
      <w:r>
        <w:rPr>
          <w:rStyle w:val="edx"/>
          <w:color w:val="333333"/>
        </w:rPr>
        <w:t>Указываются наименования цифрового финансового актива (если его нельзя определить, указываются вид и объем прав, удостоверяемых выпускаемым цифровым финансовым активом) и (или) цифрового права, включающего одновременно цифровые финансовые активы и иные циф</w:t>
      </w:r>
      <w:r>
        <w:rPr>
          <w:rStyle w:val="edx"/>
          <w:color w:val="333333"/>
        </w:rPr>
        <w:t>ровые права (если его нельзя определить, указываются вид и объем прав, удостоверяемых цифровыми финансовыми активами и иными цифровыми правами с указанием видов иных цифровых прав).</w:t>
      </w:r>
    </w:p>
    <w:p w:rsidR="00000000" w:rsidRDefault="00D90C7F">
      <w:pPr>
        <w:pStyle w:val="n"/>
        <w:spacing w:line="300" w:lineRule="auto"/>
        <w:divId w:val="1504321289"/>
        <w:rPr>
          <w:color w:val="333333"/>
        </w:rPr>
      </w:pPr>
      <w:r>
        <w:rPr>
          <w:rStyle w:val="w91"/>
          <w:color w:val="333333"/>
        </w:rPr>
        <w:t>2</w:t>
      </w:r>
      <w:r>
        <w:rPr>
          <w:rStyle w:val="edx"/>
          <w:color w:val="333333"/>
        </w:rPr>
        <w:t> Указываются наименование оператора информационной системы, в которой осу</w:t>
      </w:r>
      <w:r>
        <w:rPr>
          <w:rStyle w:val="edx"/>
          <w:color w:val="333333"/>
        </w:rPr>
        <w:t>ществляется выпуск цифровых финансовых активов, страна его регистрации и его регистрационный номер в соответствии с применимым правом (в отношении российского юридического лица указываются идентификационный номер налогоплательщика и основной государственны</w:t>
      </w:r>
      <w:r>
        <w:rPr>
          <w:rStyle w:val="edx"/>
          <w:color w:val="333333"/>
        </w:rPr>
        <w:t>й регистрационный номер).</w:t>
      </w:r>
      <w:r>
        <w:rPr>
          <w:color w:val="333333"/>
        </w:rPr>
        <w:t> </w:t>
      </w:r>
    </w:p>
    <w:p w:rsidR="00000000" w:rsidRDefault="00D90C7F">
      <w:pPr>
        <w:pStyle w:val="j"/>
        <w:spacing w:line="300" w:lineRule="auto"/>
        <w:divId w:val="1504321289"/>
        <w:rPr>
          <w:color w:val="333333"/>
          <w:sz w:val="27"/>
          <w:szCs w:val="27"/>
        </w:rPr>
      </w:pPr>
      <w:r>
        <w:rPr>
          <w:rStyle w:val="markx"/>
          <w:sz w:val="27"/>
          <w:szCs w:val="27"/>
        </w:rPr>
        <w:t>(Дополнение подразделом - Указ Президента Российской Федерации от 10.12.2020 № 778)</w:t>
      </w:r>
    </w:p>
    <w:p w:rsidR="00000000" w:rsidRDefault="00D90C7F">
      <w:pPr>
        <w:pStyle w:val="a3"/>
        <w:spacing w:line="300" w:lineRule="auto"/>
        <w:divId w:val="150432128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90C7F">
      <w:pPr>
        <w:pStyle w:val="h"/>
        <w:spacing w:line="300" w:lineRule="auto"/>
        <w:divId w:val="1504321289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3.4. Утилитарные цифровые права</w:t>
      </w:r>
    </w:p>
    <w:p w:rsidR="00000000" w:rsidRDefault="00D90C7F">
      <w:pPr>
        <w:pStyle w:val="a3"/>
        <w:spacing w:line="300" w:lineRule="auto"/>
        <w:divId w:val="150432128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tbl>
      <w:tblPr>
        <w:tblW w:w="891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484"/>
        <w:gridCol w:w="2098"/>
        <w:gridCol w:w="1828"/>
        <w:gridCol w:w="1741"/>
        <w:gridCol w:w="2759"/>
      </w:tblGrid>
      <w:tr w:rsidR="00000000">
        <w:trPr>
          <w:divId w:val="150432128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№</w:t>
            </w:r>
            <w:r>
              <w:rPr>
                <w:color w:val="333333"/>
                <w:sz w:val="27"/>
                <w:szCs w:val="27"/>
              </w:rPr>
              <w:br/>
            </w:r>
            <w:r>
              <w:rPr>
                <w:rStyle w:val="edx"/>
                <w:color w:val="333333"/>
                <w:sz w:val="27"/>
                <w:szCs w:val="27"/>
              </w:rPr>
              <w:t>п/п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x"/>
                <w:rFonts w:eastAsia="Times New Roman"/>
                <w:color w:val="333333"/>
                <w:sz w:val="27"/>
                <w:szCs w:val="27"/>
              </w:rPr>
              <w:t>Уникальное условное обозначение</w:t>
            </w:r>
            <w:r>
              <w:rPr>
                <w:rStyle w:val="w91"/>
                <w:rFonts w:eastAsia="Times New Roman"/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x"/>
                <w:rFonts w:eastAsia="Times New Roman"/>
                <w:color w:val="333333"/>
                <w:sz w:val="27"/>
                <w:szCs w:val="27"/>
              </w:rPr>
              <w:t>Дата приобретения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x"/>
                <w:rFonts w:eastAsia="Times New Roman"/>
                <w:color w:val="333333"/>
                <w:sz w:val="27"/>
                <w:szCs w:val="27"/>
              </w:rPr>
              <w:t>Объем инвестиций (руб.)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x"/>
                <w:rFonts w:eastAsia="Times New Roman"/>
                <w:color w:val="333333"/>
                <w:sz w:val="27"/>
                <w:szCs w:val="27"/>
              </w:rPr>
              <w:t>Сведения об операторе инвестиционной платформы</w:t>
            </w:r>
            <w:r>
              <w:rPr>
                <w:rStyle w:val="w91"/>
                <w:rFonts w:eastAsia="Times New Roman"/>
                <w:color w:val="333333"/>
                <w:sz w:val="27"/>
                <w:szCs w:val="27"/>
              </w:rPr>
              <w:t>2</w:t>
            </w:r>
          </w:p>
        </w:tc>
      </w:tr>
      <w:tr w:rsidR="00000000">
        <w:trPr>
          <w:divId w:val="150432128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x"/>
                <w:rFonts w:eastAsia="Times New Roman"/>
                <w:color w:val="333333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x"/>
                <w:rFonts w:eastAsia="Times New Roman"/>
                <w:color w:val="333333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x"/>
                <w:rFonts w:eastAsia="Times New Roman"/>
                <w:color w:val="333333"/>
                <w:sz w:val="27"/>
                <w:szCs w:val="27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x"/>
                <w:rFonts w:eastAsia="Times New Roman"/>
                <w:color w:val="333333"/>
                <w:sz w:val="27"/>
                <w:szCs w:val="27"/>
              </w:rPr>
              <w:t>5</w:t>
            </w:r>
          </w:p>
        </w:tc>
      </w:tr>
      <w:tr w:rsidR="00000000">
        <w:trPr>
          <w:divId w:val="150432128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</w:tr>
      <w:tr w:rsidR="00000000">
        <w:trPr>
          <w:divId w:val="150432128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</w:tr>
      <w:tr w:rsidR="00000000">
        <w:trPr>
          <w:divId w:val="150432128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</w:tr>
      <w:tr w:rsidR="00000000">
        <w:trPr>
          <w:divId w:val="150432128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</w:tr>
    </w:tbl>
    <w:p w:rsidR="00000000" w:rsidRDefault="00D90C7F">
      <w:pPr>
        <w:pStyle w:val="a3"/>
        <w:spacing w:line="300" w:lineRule="auto"/>
        <w:divId w:val="1504321289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_____________________________</w:t>
      </w:r>
    </w:p>
    <w:p w:rsidR="00000000" w:rsidRDefault="00D90C7F">
      <w:pPr>
        <w:pStyle w:val="n"/>
        <w:spacing w:line="300" w:lineRule="auto"/>
        <w:divId w:val="1504321289"/>
        <w:rPr>
          <w:color w:val="333333"/>
        </w:rPr>
      </w:pPr>
      <w:r>
        <w:rPr>
          <w:rStyle w:val="w91"/>
          <w:color w:val="333333"/>
        </w:rPr>
        <w:t>1</w:t>
      </w:r>
      <w:r>
        <w:rPr>
          <w:rStyle w:val="edx"/>
          <w:color w:val="333333"/>
        </w:rPr>
        <w:t> Указывается уникальное условное обозначение, идентифицирующее утилитарное цифровое право.</w:t>
      </w:r>
    </w:p>
    <w:p w:rsidR="00000000" w:rsidRDefault="00D90C7F">
      <w:pPr>
        <w:pStyle w:val="n"/>
        <w:spacing w:line="300" w:lineRule="auto"/>
        <w:divId w:val="1504321289"/>
        <w:rPr>
          <w:color w:val="333333"/>
        </w:rPr>
      </w:pPr>
      <w:r>
        <w:rPr>
          <w:rStyle w:val="w91"/>
          <w:color w:val="333333"/>
        </w:rPr>
        <w:t>2</w:t>
      </w:r>
      <w:r>
        <w:rPr>
          <w:rStyle w:val="edx"/>
          <w:color w:val="333333"/>
        </w:rPr>
        <w:t> </w:t>
      </w:r>
      <w:r>
        <w:rPr>
          <w:rStyle w:val="edx"/>
          <w:color w:val="333333"/>
        </w:rPr>
        <w:t>Указываются наименование оператора инвестиционной платформы, его идентификационный номер налогоплательщика и основной государственный регистрационный номер.</w:t>
      </w:r>
    </w:p>
    <w:p w:rsidR="00000000" w:rsidRDefault="00D90C7F">
      <w:pPr>
        <w:pStyle w:val="j"/>
        <w:spacing w:line="300" w:lineRule="auto"/>
        <w:divId w:val="1504321289"/>
        <w:rPr>
          <w:color w:val="333333"/>
          <w:sz w:val="27"/>
          <w:szCs w:val="27"/>
        </w:rPr>
      </w:pPr>
      <w:r>
        <w:rPr>
          <w:rStyle w:val="markx"/>
          <w:sz w:val="27"/>
          <w:szCs w:val="27"/>
        </w:rPr>
        <w:t>(Дополнение подразделом - Указ Президента Российской Федерации от 10.12.2020 № 778)</w:t>
      </w:r>
    </w:p>
    <w:p w:rsidR="00000000" w:rsidRDefault="00D90C7F">
      <w:pPr>
        <w:pStyle w:val="a3"/>
        <w:spacing w:line="300" w:lineRule="auto"/>
        <w:divId w:val="150432128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90C7F">
      <w:pPr>
        <w:pStyle w:val="h"/>
        <w:spacing w:line="300" w:lineRule="auto"/>
        <w:divId w:val="1504321289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3.5. Цифровая</w:t>
      </w:r>
      <w:r>
        <w:rPr>
          <w:rStyle w:val="edx"/>
          <w:color w:val="333333"/>
          <w:sz w:val="27"/>
          <w:szCs w:val="27"/>
        </w:rPr>
        <w:t xml:space="preserve"> валюта</w:t>
      </w:r>
    </w:p>
    <w:p w:rsidR="00000000" w:rsidRDefault="00D90C7F">
      <w:pPr>
        <w:pStyle w:val="a3"/>
        <w:spacing w:line="300" w:lineRule="auto"/>
        <w:divId w:val="150432128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tbl>
      <w:tblPr>
        <w:tblW w:w="882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484"/>
        <w:gridCol w:w="3828"/>
        <w:gridCol w:w="2293"/>
        <w:gridCol w:w="2215"/>
      </w:tblGrid>
      <w:tr w:rsidR="00000000">
        <w:trPr>
          <w:divId w:val="150432128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№</w:t>
            </w:r>
            <w:r>
              <w:rPr>
                <w:color w:val="333333"/>
                <w:sz w:val="27"/>
                <w:szCs w:val="27"/>
              </w:rPr>
              <w:br/>
            </w:r>
            <w:r>
              <w:rPr>
                <w:rStyle w:val="edx"/>
                <w:color w:val="333333"/>
                <w:sz w:val="27"/>
                <w:szCs w:val="27"/>
              </w:rPr>
              <w:t>п/п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Наименование цифровой валюты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Дата приобретения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Общее количество</w:t>
            </w:r>
          </w:p>
        </w:tc>
      </w:tr>
      <w:tr w:rsidR="00000000">
        <w:trPr>
          <w:divId w:val="150432128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x"/>
                <w:rFonts w:eastAsia="Times New Roman"/>
                <w:color w:val="333333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x"/>
                <w:rFonts w:eastAsia="Times New Roman"/>
                <w:color w:val="333333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x"/>
                <w:rFonts w:eastAsia="Times New Roman"/>
                <w:color w:val="333333"/>
                <w:sz w:val="27"/>
                <w:szCs w:val="27"/>
              </w:rPr>
              <w:t>4</w:t>
            </w:r>
          </w:p>
        </w:tc>
      </w:tr>
      <w:tr w:rsidR="00000000">
        <w:trPr>
          <w:divId w:val="150432128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</w:tr>
      <w:tr w:rsidR="00000000">
        <w:trPr>
          <w:divId w:val="150432128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</w:tr>
      <w:tr w:rsidR="00000000">
        <w:trPr>
          <w:divId w:val="150432128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</w:tr>
      <w:tr w:rsidR="00000000">
        <w:trPr>
          <w:divId w:val="150432128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</w:tr>
    </w:tbl>
    <w:p w:rsidR="00000000" w:rsidRDefault="00D90C7F">
      <w:pPr>
        <w:pStyle w:val="j"/>
        <w:spacing w:line="300" w:lineRule="auto"/>
        <w:divId w:val="1504321289"/>
        <w:rPr>
          <w:color w:val="333333"/>
          <w:sz w:val="27"/>
          <w:szCs w:val="27"/>
        </w:rPr>
      </w:pPr>
      <w:r>
        <w:rPr>
          <w:rStyle w:val="markx"/>
          <w:sz w:val="27"/>
          <w:szCs w:val="27"/>
        </w:rPr>
        <w:t>(Дополнение подразделом - Указ Президента Российской Федерации от 10.12.2020 № 778)</w:t>
      </w:r>
    </w:p>
    <w:p w:rsidR="00000000" w:rsidRDefault="00D90C7F">
      <w:pPr>
        <w:pStyle w:val="a3"/>
        <w:spacing w:line="300" w:lineRule="auto"/>
        <w:divId w:val="150432128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90C7F">
      <w:pPr>
        <w:pStyle w:val="a3"/>
        <w:spacing w:line="300" w:lineRule="auto"/>
        <w:divId w:val="1504321289"/>
        <w:rPr>
          <w:color w:val="333333"/>
          <w:sz w:val="27"/>
          <w:szCs w:val="27"/>
        </w:rPr>
      </w:pPr>
      <w:r>
        <w:rPr>
          <w:rStyle w:val="w41"/>
          <w:color w:val="333333"/>
          <w:sz w:val="27"/>
          <w:szCs w:val="27"/>
        </w:rPr>
        <w:t>Раздел 4. Сведения о счетах в банках и иных кредитных организациях</w:t>
      </w:r>
    </w:p>
    <w:p w:rsidR="00000000" w:rsidRDefault="00D90C7F">
      <w:pPr>
        <w:pStyle w:val="a3"/>
        <w:spacing w:line="300" w:lineRule="auto"/>
        <w:divId w:val="150432128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tbl>
      <w:tblPr>
        <w:tblW w:w="903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484"/>
        <w:gridCol w:w="2505"/>
        <w:gridCol w:w="1201"/>
        <w:gridCol w:w="1371"/>
        <w:gridCol w:w="1196"/>
        <w:gridCol w:w="2273"/>
      </w:tblGrid>
      <w:tr w:rsidR="00000000">
        <w:trPr>
          <w:divId w:val="150432128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№</w:t>
            </w:r>
            <w:r>
              <w:rPr>
                <w:color w:val="333333"/>
                <w:sz w:val="27"/>
                <w:szCs w:val="27"/>
              </w:rPr>
              <w:br/>
              <w:t>п/п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Наименование и адрес банка или иной кредитной организации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Вид и валюта  счета</w:t>
            </w:r>
            <w:r>
              <w:rPr>
                <w:rStyle w:val="w91"/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Дата открытия счета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Остаток на счете</w:t>
            </w:r>
            <w:r>
              <w:rPr>
                <w:rStyle w:val="w91"/>
                <w:color w:val="333333"/>
                <w:sz w:val="27"/>
                <w:szCs w:val="27"/>
              </w:rPr>
              <w:t>2</w:t>
            </w:r>
            <w:r>
              <w:rPr>
                <w:color w:val="333333"/>
                <w:sz w:val="27"/>
                <w:szCs w:val="27"/>
              </w:rPr>
              <w:br/>
              <w:t>(руб.)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Сумма поступивших на счет денежных средств</w:t>
            </w:r>
            <w:r>
              <w:rPr>
                <w:rStyle w:val="w91"/>
                <w:color w:val="333333"/>
                <w:sz w:val="27"/>
                <w:szCs w:val="27"/>
              </w:rPr>
              <w:t>3</w:t>
            </w:r>
            <w:r>
              <w:rPr>
                <w:color w:val="333333"/>
                <w:sz w:val="27"/>
                <w:szCs w:val="27"/>
              </w:rPr>
              <w:t xml:space="preserve"> </w:t>
            </w:r>
            <w:r>
              <w:rPr>
                <w:color w:val="333333"/>
                <w:sz w:val="27"/>
                <w:szCs w:val="27"/>
              </w:rPr>
              <w:t>(руб.)</w:t>
            </w:r>
          </w:p>
        </w:tc>
      </w:tr>
      <w:tr w:rsidR="00000000">
        <w:trPr>
          <w:divId w:val="150432128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6</w:t>
            </w:r>
          </w:p>
        </w:tc>
      </w:tr>
      <w:tr w:rsidR="00000000">
        <w:trPr>
          <w:divId w:val="150432128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>
        <w:trPr>
          <w:divId w:val="150432128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>
        <w:trPr>
          <w:divId w:val="150432128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</w:tbl>
    <w:p w:rsidR="00000000" w:rsidRDefault="00D90C7F">
      <w:pPr>
        <w:pStyle w:val="a3"/>
        <w:spacing w:line="300" w:lineRule="auto"/>
        <w:divId w:val="150432128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 </w:t>
      </w:r>
    </w:p>
    <w:p w:rsidR="00000000" w:rsidRDefault="00D90C7F">
      <w:pPr>
        <w:pStyle w:val="n"/>
        <w:spacing w:line="300" w:lineRule="auto"/>
        <w:divId w:val="1504321289"/>
        <w:rPr>
          <w:color w:val="333333"/>
        </w:rPr>
      </w:pPr>
      <w:r>
        <w:rPr>
          <w:rStyle w:val="w91"/>
          <w:color w:val="333333"/>
        </w:rPr>
        <w:t>1</w:t>
      </w:r>
      <w:r>
        <w:rPr>
          <w:rStyle w:val="edx"/>
          <w:color w:val="333333"/>
        </w:rPr>
        <w:t> Указываются вид счета (депозитный, текущий, расчетный и другие) и валюта счета.</w:t>
      </w:r>
      <w:r>
        <w:rPr>
          <w:rStyle w:val="markx"/>
        </w:rPr>
        <w:t xml:space="preserve"> </w:t>
      </w:r>
      <w:r>
        <w:rPr>
          <w:rStyle w:val="markx"/>
        </w:rPr>
        <w:t>(В редакции Указа Президента Российской Федерации от 10.12.2020 № 778)</w:t>
      </w:r>
    </w:p>
    <w:p w:rsidR="00000000" w:rsidRDefault="00D90C7F">
      <w:pPr>
        <w:pStyle w:val="n"/>
        <w:spacing w:line="300" w:lineRule="auto"/>
        <w:divId w:val="1504321289"/>
        <w:rPr>
          <w:color w:val="333333"/>
        </w:rPr>
      </w:pPr>
      <w:r>
        <w:rPr>
          <w:rStyle w:val="w91"/>
          <w:color w:val="333333"/>
        </w:rPr>
        <w:t>2</w:t>
      </w:r>
      <w:r>
        <w:rPr>
          <w:color w:val="333333"/>
        </w:rPr>
        <w:t> 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000000" w:rsidRDefault="00D90C7F">
      <w:pPr>
        <w:pStyle w:val="n"/>
        <w:spacing w:line="300" w:lineRule="auto"/>
        <w:divId w:val="1504321289"/>
        <w:rPr>
          <w:color w:val="333333"/>
        </w:rPr>
      </w:pPr>
      <w:r>
        <w:rPr>
          <w:rStyle w:val="w91"/>
          <w:color w:val="333333"/>
        </w:rPr>
        <w:t>3</w:t>
      </w:r>
      <w:r>
        <w:rPr>
          <w:rStyle w:val="ed"/>
          <w:color w:val="333333"/>
        </w:rPr>
        <w:t> Указывается общая су</w:t>
      </w:r>
      <w:r>
        <w:rPr>
          <w:rStyle w:val="ed"/>
          <w:color w:val="333333"/>
        </w:rPr>
        <w:t>мма денежных поступлений на счет за отчетный период в случаях, если указанная сумма превышает общий доход лица и его супруги (супруга) за отчетный период и два предшествующих ему года. В этом случае к справке прилагается выписка о движении денежных средств</w:t>
      </w:r>
      <w:r>
        <w:rPr>
          <w:rStyle w:val="ed"/>
          <w:color w:val="333333"/>
        </w:rPr>
        <w:t xml:space="preserve"> по данному счету за отчетный период. Для счетов в иностранной валюте сумма указывается в рублях по курсу Банка России на отчетную дату. Выписка о движении денежных средств по расчетному счету индивидуального предпринимателя не прилагается.</w:t>
      </w:r>
      <w:r>
        <w:rPr>
          <w:rStyle w:val="mark"/>
        </w:rPr>
        <w:t> (В редакции Ука</w:t>
      </w:r>
      <w:r>
        <w:rPr>
          <w:rStyle w:val="mark"/>
        </w:rPr>
        <w:t>за Президента Российской Федерации от 15.01.2020 № 13</w:t>
      </w:r>
      <w:r>
        <w:rPr>
          <w:rStyle w:val="ed"/>
          <w:i/>
          <w:iCs/>
          <w:color w:val="1111EE"/>
        </w:rPr>
        <w:t>)</w:t>
      </w:r>
    </w:p>
    <w:p w:rsidR="00000000" w:rsidRDefault="00D90C7F">
      <w:pPr>
        <w:pStyle w:val="n"/>
        <w:spacing w:line="300" w:lineRule="auto"/>
        <w:divId w:val="1504321289"/>
        <w:rPr>
          <w:color w:val="333333"/>
        </w:rPr>
      </w:pPr>
      <w:r>
        <w:rPr>
          <w:color w:val="333333"/>
        </w:rPr>
        <w:t> </w:t>
      </w:r>
    </w:p>
    <w:p w:rsidR="00000000" w:rsidRDefault="00D90C7F">
      <w:pPr>
        <w:pStyle w:val="a3"/>
        <w:spacing w:line="300" w:lineRule="auto"/>
        <w:divId w:val="1504321289"/>
        <w:rPr>
          <w:color w:val="333333"/>
          <w:sz w:val="27"/>
          <w:szCs w:val="27"/>
        </w:rPr>
      </w:pPr>
      <w:r>
        <w:rPr>
          <w:rStyle w:val="w41"/>
          <w:color w:val="333333"/>
          <w:sz w:val="27"/>
          <w:szCs w:val="27"/>
        </w:rPr>
        <w:t>Раздел 5. Сведения о ценных бумагах</w:t>
      </w:r>
    </w:p>
    <w:p w:rsidR="00000000" w:rsidRDefault="00D90C7F">
      <w:pPr>
        <w:pStyle w:val="a3"/>
        <w:spacing w:line="300" w:lineRule="auto"/>
        <w:divId w:val="1504321289"/>
        <w:rPr>
          <w:color w:val="333333"/>
          <w:sz w:val="27"/>
          <w:szCs w:val="27"/>
        </w:rPr>
      </w:pPr>
      <w:r>
        <w:rPr>
          <w:rStyle w:val="w41"/>
          <w:color w:val="333333"/>
          <w:sz w:val="27"/>
          <w:szCs w:val="27"/>
        </w:rPr>
        <w:t>5.1. Акции и иное участие в коммерческих организациях и фондах</w:t>
      </w:r>
    </w:p>
    <w:p w:rsidR="00000000" w:rsidRDefault="00D90C7F">
      <w:pPr>
        <w:pStyle w:val="a3"/>
        <w:spacing w:line="300" w:lineRule="auto"/>
        <w:divId w:val="150432128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tbl>
      <w:tblPr>
        <w:tblW w:w="903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484"/>
        <w:gridCol w:w="2328"/>
        <w:gridCol w:w="2310"/>
        <w:gridCol w:w="1350"/>
        <w:gridCol w:w="1138"/>
        <w:gridCol w:w="1420"/>
      </w:tblGrid>
      <w:tr w:rsidR="00000000">
        <w:trPr>
          <w:divId w:val="150432128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№</w:t>
            </w:r>
            <w:r>
              <w:rPr>
                <w:color w:val="333333"/>
                <w:sz w:val="27"/>
                <w:szCs w:val="27"/>
              </w:rPr>
              <w:br/>
              <w:t>п/п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Наименование и  организационно-правовая форма организации</w:t>
            </w:r>
            <w:r>
              <w:rPr>
                <w:rStyle w:val="w91"/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Местонахождение организации</w:t>
            </w:r>
            <w:r>
              <w:rPr>
                <w:color w:val="333333"/>
                <w:sz w:val="27"/>
                <w:szCs w:val="27"/>
              </w:rPr>
              <w:br/>
              <w:t> (адрес)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Уставный капитал</w:t>
            </w:r>
            <w:r>
              <w:rPr>
                <w:rStyle w:val="w91"/>
                <w:color w:val="333333"/>
                <w:sz w:val="27"/>
                <w:szCs w:val="27"/>
              </w:rPr>
              <w:t>2</w:t>
            </w:r>
            <w:r>
              <w:rPr>
                <w:color w:val="333333"/>
                <w:sz w:val="27"/>
                <w:szCs w:val="27"/>
              </w:rPr>
              <w:t xml:space="preserve"> (руб.)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Доля участия</w:t>
            </w:r>
            <w:r>
              <w:rPr>
                <w:rStyle w:val="w91"/>
                <w:color w:val="333333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Основание участия</w:t>
            </w:r>
            <w:r>
              <w:rPr>
                <w:rStyle w:val="w91"/>
                <w:color w:val="333333"/>
                <w:sz w:val="27"/>
                <w:szCs w:val="27"/>
              </w:rPr>
              <w:t>4</w:t>
            </w:r>
          </w:p>
        </w:tc>
      </w:tr>
      <w:tr w:rsidR="00000000">
        <w:trPr>
          <w:divId w:val="150432128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6</w:t>
            </w:r>
          </w:p>
        </w:tc>
      </w:tr>
      <w:tr w:rsidR="00000000">
        <w:trPr>
          <w:divId w:val="150432128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>
        <w:trPr>
          <w:divId w:val="150432128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>
        <w:trPr>
          <w:divId w:val="150432128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>
        <w:trPr>
          <w:divId w:val="150432128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>
        <w:trPr>
          <w:divId w:val="150432128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</w:tbl>
    <w:p w:rsidR="00000000" w:rsidRDefault="00D90C7F">
      <w:pPr>
        <w:pStyle w:val="a3"/>
        <w:spacing w:line="300" w:lineRule="auto"/>
        <w:divId w:val="150432128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 </w:t>
      </w:r>
    </w:p>
    <w:p w:rsidR="00000000" w:rsidRDefault="00D90C7F">
      <w:pPr>
        <w:pStyle w:val="n"/>
        <w:spacing w:line="300" w:lineRule="auto"/>
        <w:divId w:val="1504321289"/>
        <w:rPr>
          <w:color w:val="333333"/>
        </w:rPr>
      </w:pPr>
      <w:r>
        <w:rPr>
          <w:rStyle w:val="w91"/>
          <w:color w:val="333333"/>
        </w:rPr>
        <w:t>1</w:t>
      </w:r>
      <w:r>
        <w:rPr>
          <w:color w:val="333333"/>
        </w:rPr>
        <w:t xml:space="preserve"> 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 и </w:t>
      </w:r>
      <w:r>
        <w:rPr>
          <w:color w:val="333333"/>
        </w:rPr>
        <w:t>другие).</w:t>
      </w:r>
    </w:p>
    <w:p w:rsidR="00000000" w:rsidRDefault="00D90C7F">
      <w:pPr>
        <w:pStyle w:val="n"/>
        <w:spacing w:line="300" w:lineRule="auto"/>
        <w:divId w:val="1504321289"/>
        <w:rPr>
          <w:color w:val="333333"/>
        </w:rPr>
      </w:pPr>
      <w:r>
        <w:rPr>
          <w:rStyle w:val="w91"/>
          <w:color w:val="333333"/>
        </w:rPr>
        <w:t>2</w:t>
      </w:r>
      <w:r>
        <w:rPr>
          <w:color w:val="333333"/>
        </w:rPr>
        <w:t> 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000000" w:rsidRDefault="00D90C7F">
      <w:pPr>
        <w:pStyle w:val="n"/>
        <w:spacing w:line="300" w:lineRule="auto"/>
        <w:divId w:val="1504321289"/>
        <w:rPr>
          <w:color w:val="333333"/>
        </w:rPr>
      </w:pPr>
      <w:r>
        <w:rPr>
          <w:rStyle w:val="w91"/>
          <w:color w:val="333333"/>
        </w:rPr>
        <w:t>3</w:t>
      </w:r>
      <w:r>
        <w:rPr>
          <w:color w:val="333333"/>
        </w:rPr>
        <w:t> До</w:t>
      </w:r>
      <w:r>
        <w:rPr>
          <w:color w:val="333333"/>
        </w:rPr>
        <w:t>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000000" w:rsidRDefault="00D90C7F">
      <w:pPr>
        <w:pStyle w:val="n"/>
        <w:spacing w:line="300" w:lineRule="auto"/>
        <w:divId w:val="1504321289"/>
        <w:rPr>
          <w:color w:val="333333"/>
        </w:rPr>
      </w:pPr>
      <w:r>
        <w:rPr>
          <w:rStyle w:val="w91"/>
          <w:color w:val="333333"/>
        </w:rPr>
        <w:t>4</w:t>
      </w:r>
      <w:r>
        <w:rPr>
          <w:color w:val="333333"/>
        </w:rPr>
        <w:t> Указываются основание приобретения доли участия (учредительный договор, приватизация, покупка, мена, дарение, нас</w:t>
      </w:r>
      <w:r>
        <w:rPr>
          <w:color w:val="333333"/>
        </w:rPr>
        <w:t>ледование и другие), а также реквизиты (дата, номер) соответствующего договора или акта.</w:t>
      </w:r>
    </w:p>
    <w:p w:rsidR="00000000" w:rsidRDefault="00D90C7F">
      <w:pPr>
        <w:pStyle w:val="a3"/>
        <w:spacing w:line="300" w:lineRule="auto"/>
        <w:divId w:val="150432128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90C7F">
      <w:pPr>
        <w:pStyle w:val="a3"/>
        <w:spacing w:line="300" w:lineRule="auto"/>
        <w:divId w:val="1504321289"/>
        <w:rPr>
          <w:color w:val="333333"/>
          <w:sz w:val="27"/>
          <w:szCs w:val="27"/>
        </w:rPr>
      </w:pPr>
      <w:r>
        <w:rPr>
          <w:rStyle w:val="w41"/>
          <w:color w:val="333333"/>
          <w:sz w:val="27"/>
          <w:szCs w:val="27"/>
        </w:rPr>
        <w:t>5.2. Иные ценные бумаги</w:t>
      </w:r>
    </w:p>
    <w:p w:rsidR="00000000" w:rsidRDefault="00D90C7F">
      <w:pPr>
        <w:pStyle w:val="a3"/>
        <w:spacing w:line="300" w:lineRule="auto"/>
        <w:divId w:val="150432128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tbl>
      <w:tblPr>
        <w:tblW w:w="90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484"/>
        <w:gridCol w:w="1228"/>
        <w:gridCol w:w="2025"/>
        <w:gridCol w:w="2109"/>
        <w:gridCol w:w="1540"/>
        <w:gridCol w:w="1614"/>
      </w:tblGrid>
      <w:tr w:rsidR="00000000">
        <w:trPr>
          <w:divId w:val="150432128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№</w:t>
            </w:r>
            <w:r>
              <w:rPr>
                <w:color w:val="333333"/>
                <w:sz w:val="27"/>
                <w:szCs w:val="27"/>
              </w:rPr>
              <w:br/>
              <w:t>п/п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Вид ценной бумаги</w:t>
            </w:r>
            <w:r>
              <w:rPr>
                <w:rStyle w:val="w91"/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Лицо, выпустившее ценную бумагу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Номинальная величина обязательства</w:t>
            </w:r>
            <w:r>
              <w:rPr>
                <w:color w:val="333333"/>
                <w:sz w:val="27"/>
                <w:szCs w:val="27"/>
              </w:rPr>
              <w:br/>
              <w:t> (руб.)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Общее количество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Общая стоимость</w:t>
            </w:r>
            <w:r>
              <w:rPr>
                <w:rStyle w:val="w91"/>
                <w:color w:val="333333"/>
                <w:sz w:val="27"/>
                <w:szCs w:val="27"/>
              </w:rPr>
              <w:t>2</w:t>
            </w:r>
            <w:r>
              <w:rPr>
                <w:color w:val="333333"/>
                <w:sz w:val="27"/>
                <w:szCs w:val="27"/>
              </w:rPr>
              <w:t xml:space="preserve"> (руб.)</w:t>
            </w:r>
          </w:p>
        </w:tc>
      </w:tr>
      <w:tr w:rsidR="00000000">
        <w:trPr>
          <w:divId w:val="150432128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6</w:t>
            </w:r>
          </w:p>
        </w:tc>
      </w:tr>
      <w:tr w:rsidR="00000000">
        <w:trPr>
          <w:divId w:val="150432128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>
        <w:trPr>
          <w:divId w:val="150432128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>
        <w:trPr>
          <w:divId w:val="150432128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>
        <w:trPr>
          <w:divId w:val="150432128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>
        <w:trPr>
          <w:divId w:val="150432128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>
        <w:trPr>
          <w:divId w:val="150432128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</w:tbl>
    <w:p w:rsidR="00000000" w:rsidRDefault="00D90C7F">
      <w:pPr>
        <w:pStyle w:val="a3"/>
        <w:spacing w:line="300" w:lineRule="auto"/>
        <w:divId w:val="150432128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90C7F">
      <w:pPr>
        <w:pStyle w:val="a3"/>
        <w:spacing w:line="300" w:lineRule="auto"/>
        <w:divId w:val="150432128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Итого по разделу 5 "Сведения о ценных бумагах" </w:t>
      </w:r>
      <w:r>
        <w:rPr>
          <w:color w:val="333333"/>
          <w:sz w:val="27"/>
          <w:szCs w:val="27"/>
        </w:rPr>
        <w:t>суммарная декларированная стоимость ценных бумаг, включая доли участия в коммерческих организациях (руб.), __________________________________________________________________________.</w:t>
      </w:r>
    </w:p>
    <w:p w:rsidR="00000000" w:rsidRDefault="00D90C7F">
      <w:pPr>
        <w:pStyle w:val="a3"/>
        <w:spacing w:line="300" w:lineRule="auto"/>
        <w:divId w:val="150432128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 </w:t>
      </w:r>
    </w:p>
    <w:p w:rsidR="00000000" w:rsidRDefault="00D90C7F">
      <w:pPr>
        <w:pStyle w:val="n"/>
        <w:spacing w:line="300" w:lineRule="auto"/>
        <w:divId w:val="1504321289"/>
        <w:rPr>
          <w:color w:val="333333"/>
        </w:rPr>
      </w:pPr>
      <w:r>
        <w:rPr>
          <w:rStyle w:val="w91"/>
          <w:color w:val="333333"/>
        </w:rPr>
        <w:t>1</w:t>
      </w:r>
      <w:r>
        <w:rPr>
          <w:color w:val="333333"/>
        </w:rPr>
        <w:t> </w:t>
      </w:r>
      <w:r>
        <w:rPr>
          <w:color w:val="333333"/>
        </w:rPr>
        <w:t>Указываются все ценные бумаги по видам (облигации, векселя и другие), за исключением акций, указанных в подразделе 5.1 "Акции и иное участие в коммерческих организациях и фондах".</w:t>
      </w:r>
    </w:p>
    <w:p w:rsidR="00000000" w:rsidRDefault="00D90C7F">
      <w:pPr>
        <w:pStyle w:val="n"/>
        <w:spacing w:line="300" w:lineRule="auto"/>
        <w:divId w:val="1504321289"/>
        <w:rPr>
          <w:color w:val="333333"/>
        </w:rPr>
      </w:pPr>
      <w:r>
        <w:rPr>
          <w:rStyle w:val="w91"/>
          <w:color w:val="333333"/>
        </w:rPr>
        <w:t>2</w:t>
      </w:r>
      <w:r>
        <w:rPr>
          <w:color w:val="333333"/>
        </w:rPr>
        <w:t xml:space="preserve"> Указывается общая стоимость ценных бумаг данного вида исходя из стоимости </w:t>
      </w:r>
      <w:r>
        <w:rPr>
          <w:color w:val="333333"/>
        </w:rPr>
        <w:t>их приобретения (если ее нельзя определить -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000000" w:rsidRDefault="00D90C7F">
      <w:pPr>
        <w:pStyle w:val="a3"/>
        <w:spacing w:line="300" w:lineRule="auto"/>
        <w:divId w:val="150432128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90C7F">
      <w:pPr>
        <w:pStyle w:val="a3"/>
        <w:spacing w:line="300" w:lineRule="auto"/>
        <w:divId w:val="1504321289"/>
        <w:rPr>
          <w:color w:val="333333"/>
          <w:sz w:val="27"/>
          <w:szCs w:val="27"/>
        </w:rPr>
      </w:pPr>
      <w:r>
        <w:rPr>
          <w:rStyle w:val="w41"/>
          <w:color w:val="333333"/>
          <w:sz w:val="27"/>
          <w:szCs w:val="27"/>
        </w:rPr>
        <w:t>Раздел 6. Сведения об обязател</w:t>
      </w:r>
      <w:r>
        <w:rPr>
          <w:rStyle w:val="w41"/>
          <w:color w:val="333333"/>
          <w:sz w:val="27"/>
          <w:szCs w:val="27"/>
        </w:rPr>
        <w:t>ьствах имущественного характера</w:t>
      </w:r>
    </w:p>
    <w:p w:rsidR="00000000" w:rsidRDefault="00D90C7F">
      <w:pPr>
        <w:pStyle w:val="a3"/>
        <w:spacing w:line="300" w:lineRule="auto"/>
        <w:divId w:val="1504321289"/>
        <w:rPr>
          <w:color w:val="333333"/>
          <w:sz w:val="27"/>
          <w:szCs w:val="27"/>
        </w:rPr>
      </w:pPr>
      <w:r>
        <w:rPr>
          <w:rStyle w:val="w41"/>
          <w:color w:val="333333"/>
          <w:sz w:val="27"/>
          <w:szCs w:val="27"/>
        </w:rPr>
        <w:t>6.1. Объекты недвижимого имущества, находящиеся в пользовании</w:t>
      </w:r>
      <w:r>
        <w:rPr>
          <w:rStyle w:val="w91"/>
          <w:color w:val="333333"/>
          <w:sz w:val="27"/>
          <w:szCs w:val="27"/>
        </w:rPr>
        <w:t>1</w:t>
      </w:r>
    </w:p>
    <w:p w:rsidR="00000000" w:rsidRDefault="00D90C7F">
      <w:pPr>
        <w:pStyle w:val="a3"/>
        <w:spacing w:line="300" w:lineRule="auto"/>
        <w:divId w:val="150432128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tbl>
      <w:tblPr>
        <w:tblW w:w="90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484"/>
        <w:gridCol w:w="1509"/>
        <w:gridCol w:w="1748"/>
        <w:gridCol w:w="1738"/>
        <w:gridCol w:w="2298"/>
        <w:gridCol w:w="1223"/>
      </w:tblGrid>
      <w:tr w:rsidR="00000000">
        <w:trPr>
          <w:divId w:val="150432128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pStyle w:val="c5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№</w:t>
            </w:r>
            <w:r>
              <w:rPr>
                <w:color w:val="333333"/>
                <w:sz w:val="27"/>
                <w:szCs w:val="27"/>
              </w:rPr>
              <w:br/>
              <w:t>п/п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pStyle w:val="c5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Вид имущества</w:t>
            </w:r>
            <w:r>
              <w:rPr>
                <w:rStyle w:val="w91"/>
                <w:color w:val="333333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pStyle w:val="c5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Вид и сроки пользования</w:t>
            </w:r>
            <w:r>
              <w:rPr>
                <w:rStyle w:val="w91"/>
                <w:color w:val="333333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pStyle w:val="c5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Основание пользования</w:t>
            </w:r>
            <w:r>
              <w:rPr>
                <w:rStyle w:val="w91"/>
                <w:color w:val="333333"/>
                <w:sz w:val="27"/>
                <w:szCs w:val="27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pStyle w:val="c5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Местонахождение (адрес)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pStyle w:val="c5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Площадь (кв.м)</w:t>
            </w:r>
          </w:p>
        </w:tc>
      </w:tr>
      <w:tr w:rsidR="00000000">
        <w:trPr>
          <w:divId w:val="150432128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pStyle w:val="c5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pStyle w:val="c5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pStyle w:val="c5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pStyle w:val="c5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pStyle w:val="c5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pStyle w:val="c5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6</w:t>
            </w:r>
          </w:p>
        </w:tc>
      </w:tr>
      <w:tr w:rsidR="00000000">
        <w:trPr>
          <w:divId w:val="150432128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pStyle w:val="c5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>
        <w:trPr>
          <w:divId w:val="150432128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pStyle w:val="c5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>
        <w:trPr>
          <w:divId w:val="150432128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pStyle w:val="c5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</w:tbl>
    <w:p w:rsidR="00000000" w:rsidRDefault="00D90C7F">
      <w:pPr>
        <w:pStyle w:val="a3"/>
        <w:spacing w:line="300" w:lineRule="auto"/>
        <w:divId w:val="150432128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 </w:t>
      </w:r>
    </w:p>
    <w:p w:rsidR="00000000" w:rsidRDefault="00D90C7F">
      <w:pPr>
        <w:pStyle w:val="n"/>
        <w:spacing w:line="300" w:lineRule="auto"/>
        <w:divId w:val="1504321289"/>
        <w:rPr>
          <w:color w:val="333333"/>
        </w:rPr>
      </w:pPr>
      <w:r>
        <w:rPr>
          <w:rStyle w:val="w91"/>
          <w:color w:val="333333"/>
        </w:rPr>
        <w:t>1</w:t>
      </w:r>
      <w:r>
        <w:rPr>
          <w:color w:val="333333"/>
        </w:rPr>
        <w:t> Указываются по состоянию на отчетную дату.</w:t>
      </w:r>
    </w:p>
    <w:p w:rsidR="00000000" w:rsidRDefault="00D90C7F">
      <w:pPr>
        <w:pStyle w:val="n"/>
        <w:spacing w:line="300" w:lineRule="auto"/>
        <w:divId w:val="1504321289"/>
        <w:rPr>
          <w:color w:val="333333"/>
        </w:rPr>
      </w:pPr>
      <w:r>
        <w:rPr>
          <w:rStyle w:val="w91"/>
          <w:color w:val="333333"/>
        </w:rPr>
        <w:t>2</w:t>
      </w:r>
      <w:r>
        <w:rPr>
          <w:color w:val="333333"/>
        </w:rPr>
        <w:t> Указывается вид недвижимого имущества (земельный участок, жилой дом, дача и другие).</w:t>
      </w:r>
    </w:p>
    <w:p w:rsidR="00000000" w:rsidRDefault="00D90C7F">
      <w:pPr>
        <w:pStyle w:val="n"/>
        <w:spacing w:line="300" w:lineRule="auto"/>
        <w:divId w:val="1504321289"/>
        <w:rPr>
          <w:color w:val="333333"/>
        </w:rPr>
      </w:pPr>
      <w:r>
        <w:rPr>
          <w:rStyle w:val="w91"/>
          <w:color w:val="333333"/>
        </w:rPr>
        <w:t>3</w:t>
      </w:r>
      <w:r>
        <w:rPr>
          <w:color w:val="333333"/>
        </w:rPr>
        <w:t> </w:t>
      </w:r>
      <w:r>
        <w:rPr>
          <w:color w:val="333333"/>
        </w:rPr>
        <w:t>Указываются вид пользования (аренда, безвозмездное пользование и другие) и сроки пользования.</w:t>
      </w:r>
    </w:p>
    <w:p w:rsidR="00000000" w:rsidRDefault="00D90C7F">
      <w:pPr>
        <w:pStyle w:val="n"/>
        <w:spacing w:line="300" w:lineRule="auto"/>
        <w:divId w:val="1504321289"/>
        <w:rPr>
          <w:color w:val="333333"/>
        </w:rPr>
      </w:pPr>
      <w:r>
        <w:rPr>
          <w:rStyle w:val="w91"/>
          <w:color w:val="333333"/>
        </w:rPr>
        <w:t>4</w:t>
      </w:r>
      <w:r>
        <w:rPr>
          <w:color w:val="333333"/>
        </w:rPr>
        <w:t> Указываются основание пользования (договор, фактическое предоставление и другие), а также реквизиты (дата, номер) соответствующего договора или акта.</w:t>
      </w:r>
    </w:p>
    <w:p w:rsidR="00000000" w:rsidRDefault="00D90C7F">
      <w:pPr>
        <w:pStyle w:val="a3"/>
        <w:spacing w:line="300" w:lineRule="auto"/>
        <w:divId w:val="150432128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90C7F">
      <w:pPr>
        <w:pStyle w:val="a3"/>
        <w:spacing w:line="300" w:lineRule="auto"/>
        <w:divId w:val="1504321289"/>
        <w:rPr>
          <w:color w:val="333333"/>
          <w:sz w:val="27"/>
          <w:szCs w:val="27"/>
        </w:rPr>
      </w:pPr>
      <w:r>
        <w:rPr>
          <w:rStyle w:val="w41"/>
          <w:color w:val="333333"/>
          <w:sz w:val="27"/>
          <w:szCs w:val="27"/>
        </w:rPr>
        <w:t>6.2. Сро</w:t>
      </w:r>
      <w:r>
        <w:rPr>
          <w:rStyle w:val="w41"/>
          <w:color w:val="333333"/>
          <w:sz w:val="27"/>
          <w:szCs w:val="27"/>
        </w:rPr>
        <w:t>чные обязательства финансового характера</w:t>
      </w:r>
      <w:r>
        <w:rPr>
          <w:rStyle w:val="w91"/>
          <w:color w:val="333333"/>
          <w:sz w:val="27"/>
          <w:szCs w:val="27"/>
        </w:rPr>
        <w:t>1</w:t>
      </w:r>
    </w:p>
    <w:p w:rsidR="00000000" w:rsidRDefault="00D90C7F">
      <w:pPr>
        <w:pStyle w:val="a3"/>
        <w:spacing w:line="300" w:lineRule="auto"/>
        <w:divId w:val="150432128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tbl>
      <w:tblPr>
        <w:tblW w:w="90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450"/>
        <w:gridCol w:w="1650"/>
        <w:gridCol w:w="1341"/>
        <w:gridCol w:w="1825"/>
        <w:gridCol w:w="2349"/>
        <w:gridCol w:w="1650"/>
      </w:tblGrid>
      <w:tr w:rsidR="00000000">
        <w:trPr>
          <w:divId w:val="150432128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№</w:t>
            </w:r>
            <w:r>
              <w:rPr>
                <w:rFonts w:eastAsia="Times New Roman"/>
                <w:color w:val="333333"/>
                <w:sz w:val="27"/>
                <w:szCs w:val="27"/>
              </w:rPr>
              <w:br/>
              <w:t>п/п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Содержание обязательства</w:t>
            </w:r>
            <w:r>
              <w:rPr>
                <w:rStyle w:val="w91"/>
                <w:rFonts w:eastAsia="Times New Roman"/>
                <w:color w:val="333333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Кредитор (должник)</w:t>
            </w:r>
            <w:r>
              <w:rPr>
                <w:rStyle w:val="w91"/>
                <w:rFonts w:eastAsia="Times New Roman"/>
                <w:color w:val="333333"/>
                <w:sz w:val="27"/>
                <w:szCs w:val="27"/>
              </w:rPr>
              <w:t>3</w:t>
            </w: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Основание возникновения</w:t>
            </w:r>
            <w:r>
              <w:rPr>
                <w:rStyle w:val="w91"/>
                <w:rFonts w:eastAsia="Times New Roman"/>
                <w:color w:val="333333"/>
                <w:sz w:val="27"/>
                <w:szCs w:val="27"/>
              </w:rPr>
              <w:t>4</w:t>
            </w: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Сумма обязательства/размер обязательства по состоянию на отчетную дату</w:t>
            </w:r>
            <w:r>
              <w:rPr>
                <w:rStyle w:val="w91"/>
                <w:rFonts w:eastAsia="Times New Roman"/>
                <w:color w:val="333333"/>
                <w:sz w:val="27"/>
                <w:szCs w:val="27"/>
              </w:rPr>
              <w:t>5</w:t>
            </w:r>
            <w:r>
              <w:rPr>
                <w:rFonts w:eastAsia="Times New Roman"/>
                <w:color w:val="333333"/>
                <w:sz w:val="27"/>
                <w:szCs w:val="27"/>
              </w:rPr>
              <w:br/>
              <w:t>(руб.)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Условия обязательства</w:t>
            </w:r>
            <w:r>
              <w:rPr>
                <w:rStyle w:val="w91"/>
                <w:rFonts w:eastAsia="Times New Roman"/>
                <w:color w:val="333333"/>
                <w:sz w:val="27"/>
                <w:szCs w:val="27"/>
              </w:rPr>
              <w:t>6</w:t>
            </w:r>
          </w:p>
        </w:tc>
      </w:tr>
      <w:tr w:rsidR="00000000">
        <w:trPr>
          <w:divId w:val="150432128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6</w:t>
            </w:r>
          </w:p>
        </w:tc>
      </w:tr>
      <w:tr w:rsidR="00000000">
        <w:trPr>
          <w:divId w:val="150432128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pStyle w:val="l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pStyle w:val="l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/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pStyle w:val="l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 </w:t>
            </w:r>
          </w:p>
        </w:tc>
      </w:tr>
      <w:tr w:rsidR="00000000">
        <w:trPr>
          <w:divId w:val="150432128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pStyle w:val="l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pStyle w:val="l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/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pStyle w:val="l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 </w:t>
            </w:r>
          </w:p>
        </w:tc>
      </w:tr>
      <w:tr w:rsidR="00000000">
        <w:trPr>
          <w:divId w:val="150432128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pStyle w:val="l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pStyle w:val="l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/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pStyle w:val="l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 </w:t>
            </w:r>
          </w:p>
        </w:tc>
      </w:tr>
    </w:tbl>
    <w:p w:rsidR="00000000" w:rsidRDefault="00D90C7F">
      <w:pPr>
        <w:pStyle w:val="a3"/>
        <w:spacing w:line="300" w:lineRule="auto"/>
        <w:divId w:val="150432128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 </w:t>
      </w:r>
    </w:p>
    <w:p w:rsidR="00000000" w:rsidRDefault="00D90C7F">
      <w:pPr>
        <w:pStyle w:val="n"/>
        <w:spacing w:line="300" w:lineRule="auto"/>
        <w:divId w:val="1504321289"/>
        <w:rPr>
          <w:color w:val="333333"/>
        </w:rPr>
      </w:pPr>
      <w:r>
        <w:rPr>
          <w:rStyle w:val="w91"/>
          <w:color w:val="333333"/>
        </w:rPr>
        <w:t>1</w:t>
      </w:r>
      <w:r>
        <w:rPr>
          <w:color w:val="333333"/>
        </w:rPr>
        <w:t> Указываются имеющиеся на отчетную дату срочные обязательства финансового характера на сумму, равную или превышающую 500 </w:t>
      </w:r>
      <w:r>
        <w:rPr>
          <w:color w:val="333333"/>
        </w:rPr>
        <w:t>000 руб., кредитором или должником по которым является лицо, сведения об обязательствах которого представляются.</w:t>
      </w:r>
    </w:p>
    <w:p w:rsidR="00000000" w:rsidRDefault="00D90C7F">
      <w:pPr>
        <w:pStyle w:val="n"/>
        <w:spacing w:line="300" w:lineRule="auto"/>
        <w:divId w:val="1504321289"/>
        <w:rPr>
          <w:color w:val="333333"/>
        </w:rPr>
      </w:pPr>
      <w:r>
        <w:rPr>
          <w:rStyle w:val="w91"/>
          <w:color w:val="333333"/>
        </w:rPr>
        <w:t>2</w:t>
      </w:r>
      <w:r>
        <w:rPr>
          <w:color w:val="333333"/>
        </w:rPr>
        <w:t> Указывается существо обязательства (заем, кредит и другие).</w:t>
      </w:r>
    </w:p>
    <w:p w:rsidR="00000000" w:rsidRDefault="00D90C7F">
      <w:pPr>
        <w:pStyle w:val="n"/>
        <w:spacing w:line="300" w:lineRule="auto"/>
        <w:divId w:val="1504321289"/>
        <w:rPr>
          <w:color w:val="333333"/>
        </w:rPr>
      </w:pPr>
      <w:r>
        <w:rPr>
          <w:rStyle w:val="w91"/>
          <w:color w:val="333333"/>
        </w:rPr>
        <w:t>3</w:t>
      </w:r>
      <w:r>
        <w:rPr>
          <w:color w:val="333333"/>
        </w:rPr>
        <w:t> Указывается вторая сторона обязательства: кредитор или должник, его фамилия, им</w:t>
      </w:r>
      <w:r>
        <w:rPr>
          <w:color w:val="333333"/>
        </w:rPr>
        <w:t>я и отчество (наименование юридического лица), адрес.</w:t>
      </w:r>
    </w:p>
    <w:p w:rsidR="00000000" w:rsidRDefault="00D90C7F">
      <w:pPr>
        <w:pStyle w:val="n"/>
        <w:spacing w:line="300" w:lineRule="auto"/>
        <w:divId w:val="1504321289"/>
        <w:rPr>
          <w:color w:val="333333"/>
        </w:rPr>
      </w:pPr>
      <w:r>
        <w:rPr>
          <w:rStyle w:val="w91"/>
          <w:color w:val="333333"/>
        </w:rPr>
        <w:t>4</w:t>
      </w:r>
      <w:r>
        <w:rPr>
          <w:color w:val="333333"/>
        </w:rPr>
        <w:t> Указываются основание возникновения обязательства, а также реквизиты (дата, номер) соответствующего договора или акта.</w:t>
      </w:r>
    </w:p>
    <w:p w:rsidR="00000000" w:rsidRDefault="00D90C7F">
      <w:pPr>
        <w:pStyle w:val="n"/>
        <w:spacing w:line="300" w:lineRule="auto"/>
        <w:divId w:val="1504321289"/>
        <w:rPr>
          <w:color w:val="333333"/>
        </w:rPr>
      </w:pPr>
      <w:r>
        <w:rPr>
          <w:rStyle w:val="w91"/>
          <w:color w:val="333333"/>
        </w:rPr>
        <w:t>5</w:t>
      </w:r>
      <w:r>
        <w:rPr>
          <w:color w:val="333333"/>
        </w:rPr>
        <w:t> Указываются сумма основного обязательства (без суммы процентов) и размер обязат</w:t>
      </w:r>
      <w:r>
        <w:rPr>
          <w:color w:val="333333"/>
        </w:rPr>
        <w:t>ельства по состоянию на отчетную дату. Для обязательств, выраженных в иностранной валюте, сумма указывается в рублях по курсу Банка России на отчетную дату.</w:t>
      </w:r>
    </w:p>
    <w:p w:rsidR="00000000" w:rsidRDefault="00D90C7F">
      <w:pPr>
        <w:pStyle w:val="n"/>
        <w:spacing w:line="300" w:lineRule="auto"/>
        <w:divId w:val="1504321289"/>
        <w:rPr>
          <w:color w:val="333333"/>
        </w:rPr>
      </w:pPr>
      <w:r>
        <w:rPr>
          <w:rStyle w:val="w91"/>
          <w:color w:val="333333"/>
        </w:rPr>
        <w:t>6</w:t>
      </w:r>
      <w:r>
        <w:rPr>
          <w:color w:val="333333"/>
        </w:rPr>
        <w:t> Указываются годовая процентная ставка обязательства, заложенное в обеспечение обязательства имуще</w:t>
      </w:r>
      <w:r>
        <w:rPr>
          <w:color w:val="333333"/>
        </w:rPr>
        <w:t>ство, выданные в обеспечение обязательства гарантии и поручительства.</w:t>
      </w:r>
    </w:p>
    <w:p w:rsidR="00000000" w:rsidRDefault="00D90C7F">
      <w:pPr>
        <w:pStyle w:val="a3"/>
        <w:spacing w:line="300" w:lineRule="auto"/>
        <w:divId w:val="150432128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90C7F">
      <w:pPr>
        <w:pStyle w:val="a3"/>
        <w:spacing w:line="300" w:lineRule="auto"/>
        <w:divId w:val="1504321289"/>
        <w:rPr>
          <w:color w:val="333333"/>
          <w:sz w:val="27"/>
          <w:szCs w:val="27"/>
        </w:rPr>
      </w:pPr>
      <w:r>
        <w:rPr>
          <w:rStyle w:val="w41"/>
          <w:color w:val="333333"/>
          <w:sz w:val="27"/>
          <w:szCs w:val="27"/>
        </w:rPr>
        <w:t>Раздел 7. Сведения о недвижимом имуществе, транспортных средствах, ценных бумагах, цифровых финансовых активах, цифровых правах, включающих одновременно цифровые финансовые активы и ин</w:t>
      </w:r>
      <w:r>
        <w:rPr>
          <w:rStyle w:val="w41"/>
          <w:color w:val="333333"/>
          <w:sz w:val="27"/>
          <w:szCs w:val="27"/>
        </w:rPr>
        <w:t>ые цифровые права, об утилитарных цифровых правах и цифровой валюте, отчужденных в течение отчетного периода в результате безвозмездной сделки</w:t>
      </w:r>
    </w:p>
    <w:p w:rsidR="00000000" w:rsidRDefault="00D90C7F">
      <w:pPr>
        <w:pStyle w:val="j"/>
        <w:spacing w:line="300" w:lineRule="auto"/>
        <w:divId w:val="1504321289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разделом - Указ Президента Российской Федерации от 19.09.2017 № 431</w:t>
      </w:r>
      <w:r>
        <w:rPr>
          <w:rStyle w:val="ed"/>
          <w:i/>
          <w:iCs/>
          <w:color w:val="1111EE"/>
          <w:sz w:val="27"/>
          <w:szCs w:val="27"/>
        </w:rPr>
        <w:t>) </w:t>
      </w:r>
    </w:p>
    <w:p w:rsidR="00000000" w:rsidRDefault="00D90C7F">
      <w:pPr>
        <w:pStyle w:val="j"/>
        <w:spacing w:line="300" w:lineRule="auto"/>
        <w:divId w:val="1504321289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(В</w:t>
      </w:r>
      <w:r>
        <w:rPr>
          <w:rStyle w:val="markx"/>
          <w:sz w:val="27"/>
          <w:szCs w:val="27"/>
        </w:rPr>
        <w:t xml:space="preserve"> редакции Указа Президента Ро</w:t>
      </w:r>
      <w:r>
        <w:rPr>
          <w:rStyle w:val="markx"/>
          <w:sz w:val="27"/>
          <w:szCs w:val="27"/>
        </w:rPr>
        <w:t>ссийской Федерации от 10.12.2020 № 778)</w:t>
      </w:r>
    </w:p>
    <w:p w:rsidR="00000000" w:rsidRDefault="00D90C7F">
      <w:pPr>
        <w:pStyle w:val="a3"/>
        <w:spacing w:line="300" w:lineRule="auto"/>
        <w:divId w:val="150432128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tbl>
      <w:tblPr>
        <w:tblW w:w="885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484"/>
        <w:gridCol w:w="3872"/>
        <w:gridCol w:w="2413"/>
        <w:gridCol w:w="2081"/>
      </w:tblGrid>
      <w:tr w:rsidR="00000000">
        <w:trPr>
          <w:divId w:val="150432128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№</w:t>
            </w:r>
            <w:r>
              <w:rPr>
                <w:color w:val="333333"/>
                <w:sz w:val="27"/>
                <w:szCs w:val="27"/>
              </w:rPr>
              <w:br/>
            </w:r>
            <w:r>
              <w:rPr>
                <w:rStyle w:val="edx"/>
                <w:color w:val="333333"/>
                <w:sz w:val="27"/>
                <w:szCs w:val="27"/>
              </w:rPr>
              <w:t>п/п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Вид имущества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Приобретатель имущества (права) по сделке</w:t>
            </w:r>
            <w:r>
              <w:rPr>
                <w:rStyle w:val="w91"/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Основание отчуждения имущества (права)</w:t>
            </w:r>
            <w:r>
              <w:rPr>
                <w:rStyle w:val="w91"/>
                <w:color w:val="333333"/>
                <w:sz w:val="27"/>
                <w:szCs w:val="27"/>
              </w:rPr>
              <w:t>2</w:t>
            </w:r>
          </w:p>
        </w:tc>
      </w:tr>
      <w:tr w:rsidR="00000000">
        <w:trPr>
          <w:divId w:val="150432128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4</w:t>
            </w:r>
          </w:p>
        </w:tc>
      </w:tr>
      <w:tr w:rsidR="00000000">
        <w:trPr>
          <w:divId w:val="150432128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Земельные участки:</w:t>
            </w:r>
          </w:p>
          <w:p w:rsidR="00000000" w:rsidRDefault="00D90C7F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1)</w:t>
            </w:r>
          </w:p>
          <w:p w:rsidR="00000000" w:rsidRDefault="00D90C7F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2)</w:t>
            </w:r>
          </w:p>
          <w:p w:rsidR="00000000" w:rsidRDefault="00D90C7F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</w:tr>
      <w:tr w:rsidR="00000000">
        <w:trPr>
          <w:divId w:val="150432128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Иное недвижимое</w:t>
            </w:r>
          </w:p>
          <w:p w:rsidR="00000000" w:rsidRDefault="00D90C7F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имущество:</w:t>
            </w:r>
          </w:p>
          <w:p w:rsidR="00000000" w:rsidRDefault="00D90C7F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1)</w:t>
            </w:r>
          </w:p>
          <w:p w:rsidR="00000000" w:rsidRDefault="00D90C7F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2)</w:t>
            </w:r>
          </w:p>
          <w:p w:rsidR="00000000" w:rsidRDefault="00D90C7F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</w:tr>
      <w:tr w:rsidR="00000000">
        <w:trPr>
          <w:divId w:val="150432128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Транспортные средства:</w:t>
            </w:r>
          </w:p>
          <w:p w:rsidR="00000000" w:rsidRDefault="00D90C7F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1)</w:t>
            </w:r>
          </w:p>
          <w:p w:rsidR="00000000" w:rsidRDefault="00D90C7F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2)</w:t>
            </w:r>
          </w:p>
          <w:p w:rsidR="00000000" w:rsidRDefault="00D90C7F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</w:tr>
      <w:tr w:rsidR="00000000">
        <w:trPr>
          <w:divId w:val="150432128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Ценные бумаги:</w:t>
            </w:r>
          </w:p>
          <w:p w:rsidR="00000000" w:rsidRDefault="00D90C7F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1)</w:t>
            </w:r>
          </w:p>
          <w:p w:rsidR="00000000" w:rsidRDefault="00D90C7F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2)</w:t>
            </w:r>
          </w:p>
          <w:p w:rsidR="00000000" w:rsidRDefault="00D90C7F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</w:tr>
      <w:tr w:rsidR="00000000">
        <w:trPr>
          <w:divId w:val="150432128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Цифровые финансовые активы:</w:t>
            </w:r>
          </w:p>
          <w:p w:rsidR="00000000" w:rsidRDefault="00D90C7F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1)</w:t>
            </w:r>
          </w:p>
          <w:p w:rsidR="00000000" w:rsidRDefault="00D90C7F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2)</w:t>
            </w:r>
          </w:p>
          <w:p w:rsidR="00000000" w:rsidRDefault="00D90C7F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</w:tr>
      <w:tr w:rsidR="00000000">
        <w:trPr>
          <w:divId w:val="150432128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Цифровые права,включающие одновременно цифровые финансовые активы и иные цифровые права:</w:t>
            </w:r>
          </w:p>
          <w:p w:rsidR="00000000" w:rsidRDefault="00D90C7F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1)</w:t>
            </w:r>
          </w:p>
          <w:p w:rsidR="00000000" w:rsidRDefault="00D90C7F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2)</w:t>
            </w:r>
          </w:p>
          <w:p w:rsidR="00000000" w:rsidRDefault="00D90C7F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</w:tr>
      <w:tr w:rsidR="00000000">
        <w:trPr>
          <w:divId w:val="150432128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Утилитарные цифровые права:</w:t>
            </w:r>
          </w:p>
          <w:p w:rsidR="00000000" w:rsidRDefault="00D90C7F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1)</w:t>
            </w:r>
          </w:p>
          <w:p w:rsidR="00000000" w:rsidRDefault="00D90C7F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2)</w:t>
            </w:r>
          </w:p>
          <w:p w:rsidR="00000000" w:rsidRDefault="00D90C7F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</w:tr>
      <w:tr w:rsidR="00000000">
        <w:trPr>
          <w:divId w:val="150432128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Цифровая валюта:</w:t>
            </w:r>
          </w:p>
          <w:p w:rsidR="00000000" w:rsidRDefault="00D90C7F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1)</w:t>
            </w:r>
          </w:p>
          <w:p w:rsidR="00000000" w:rsidRDefault="00D90C7F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2)</w:t>
            </w:r>
          </w:p>
          <w:p w:rsidR="00000000" w:rsidRDefault="00D90C7F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90C7F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</w:tr>
    </w:tbl>
    <w:p w:rsidR="00000000" w:rsidRDefault="00D90C7F">
      <w:pPr>
        <w:pStyle w:val="n"/>
        <w:spacing w:line="300" w:lineRule="auto"/>
        <w:divId w:val="1504321289"/>
        <w:rPr>
          <w:color w:val="333333"/>
        </w:rPr>
      </w:pPr>
      <w:r>
        <w:rPr>
          <w:rStyle w:val="edx"/>
          <w:color w:val="333333"/>
        </w:rPr>
        <w:t>_________________________________</w:t>
      </w:r>
    </w:p>
    <w:p w:rsidR="00000000" w:rsidRDefault="00D90C7F">
      <w:pPr>
        <w:pStyle w:val="n"/>
        <w:spacing w:line="300" w:lineRule="auto"/>
        <w:divId w:val="1504321289"/>
        <w:rPr>
          <w:color w:val="333333"/>
        </w:rPr>
      </w:pPr>
      <w:r>
        <w:rPr>
          <w:rStyle w:val="w91"/>
          <w:color w:val="333333"/>
        </w:rPr>
        <w:t>1</w:t>
      </w:r>
      <w:r>
        <w:rPr>
          <w:rStyle w:val="edx"/>
          <w:color w:val="333333"/>
        </w:rPr>
        <w:t> </w:t>
      </w:r>
      <w:r>
        <w:rPr>
          <w:rStyle w:val="edx"/>
          <w:color w:val="333333"/>
        </w:rPr>
        <w:t>Указываются фамилия, имя, отчество (при наличии), дата рождения, серия и номер паспорта или свидетельства о рождении (для несовершеннолетнего ребенка, не имеющего паспорта), дата выдачи и орган, выдавший документ, адрес регистрации физического лица или наи</w:t>
      </w:r>
      <w:r>
        <w:rPr>
          <w:rStyle w:val="edx"/>
          <w:color w:val="333333"/>
        </w:rPr>
        <w:t>менование, идентификационный номер налогоплательщика и основной государственный регистрационный номер юридического лица, которым передано имущество по безвозмездной сделке.</w:t>
      </w:r>
    </w:p>
    <w:p w:rsidR="00000000" w:rsidRDefault="00D90C7F">
      <w:pPr>
        <w:pStyle w:val="n"/>
        <w:spacing w:line="300" w:lineRule="auto"/>
        <w:divId w:val="1504321289"/>
        <w:rPr>
          <w:color w:val="333333"/>
        </w:rPr>
      </w:pPr>
      <w:r>
        <w:rPr>
          <w:rStyle w:val="w91"/>
          <w:color w:val="333333"/>
        </w:rPr>
        <w:t>2</w:t>
      </w:r>
      <w:r>
        <w:rPr>
          <w:rStyle w:val="edx"/>
          <w:color w:val="333333"/>
        </w:rPr>
        <w:t> Указываются основания прекращения права собственности или цифрового права (наимен</w:t>
      </w:r>
      <w:r>
        <w:rPr>
          <w:rStyle w:val="edx"/>
          <w:color w:val="333333"/>
        </w:rPr>
        <w:t>ование и реквизиты (дата, номер) соответствующего договора или акта). Для цифровых финансовых активов, цифровых прав и цифровой валюты также указывается дата их отчуждения.</w:t>
      </w:r>
    </w:p>
    <w:p w:rsidR="00000000" w:rsidRDefault="00D90C7F">
      <w:pPr>
        <w:pStyle w:val="a3"/>
        <w:spacing w:line="300" w:lineRule="auto"/>
        <w:divId w:val="150432128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90C7F">
      <w:pPr>
        <w:pStyle w:val="a3"/>
        <w:spacing w:line="300" w:lineRule="auto"/>
        <w:divId w:val="150432128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Достоверность и полноту настоящих сведений подтверждаю.</w:t>
      </w:r>
    </w:p>
    <w:p w:rsidR="00000000" w:rsidRDefault="00D90C7F">
      <w:pPr>
        <w:pStyle w:val="a3"/>
        <w:spacing w:line="300" w:lineRule="auto"/>
        <w:divId w:val="150432128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90C7F">
      <w:pPr>
        <w:pStyle w:val="l"/>
        <w:spacing w:line="300" w:lineRule="auto"/>
        <w:divId w:val="150432128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"__" ____________ 20__ </w:t>
      </w:r>
      <w:r>
        <w:rPr>
          <w:color w:val="333333"/>
          <w:sz w:val="27"/>
          <w:szCs w:val="27"/>
        </w:rPr>
        <w:t>г. ____________________________________________________</w:t>
      </w:r>
    </w:p>
    <w:p w:rsidR="00000000" w:rsidRDefault="00D90C7F">
      <w:pPr>
        <w:pStyle w:val="c"/>
        <w:spacing w:line="300" w:lineRule="auto"/>
        <w:divId w:val="150432128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                        (подпись лица, представляющего сведения) </w:t>
      </w:r>
    </w:p>
    <w:p w:rsidR="00000000" w:rsidRDefault="00D90C7F">
      <w:pPr>
        <w:pStyle w:val="l"/>
        <w:spacing w:line="300" w:lineRule="auto"/>
        <w:divId w:val="150432128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___________________________________________________________________________</w:t>
      </w:r>
    </w:p>
    <w:p w:rsidR="00000000" w:rsidRDefault="00D90C7F">
      <w:pPr>
        <w:pStyle w:val="c"/>
        <w:spacing w:line="300" w:lineRule="auto"/>
        <w:divId w:val="150432128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(Ф. И. О. и подпись лица, принявшего справку)</w:t>
      </w:r>
    </w:p>
    <w:p w:rsidR="00000000" w:rsidRDefault="00D90C7F">
      <w:pPr>
        <w:pStyle w:val="a3"/>
        <w:spacing w:line="300" w:lineRule="auto"/>
        <w:divId w:val="150432128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D90C7F" w:rsidRDefault="00D90C7F">
      <w:pPr>
        <w:pStyle w:val="a3"/>
        <w:spacing w:line="300" w:lineRule="auto"/>
        <w:divId w:val="150432128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sectPr w:rsidR="00D90C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50"/>
  <w:defaultTabStop w:val="708"/>
  <w:noPunctuationKerning/>
  <w:characterSpacingControl w:val="doNotCompress"/>
  <w:savePreviewPicture/>
  <w:compat/>
  <w:rsids>
    <w:rsidRoot w:val="00C05BE0"/>
    <w:rsid w:val="00C05BE0"/>
    <w:rsid w:val="00D90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90" w:beforeAutospacing="0" w:after="90" w:afterAutospacing="0"/>
      <w:ind w:firstLine="675"/>
      <w:jc w:val="both"/>
    </w:pPr>
  </w:style>
  <w:style w:type="paragraph" w:customStyle="1" w:styleId="p">
    <w:name w:val="p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n">
    <w:name w:val="n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i">
    <w:name w:val="i"/>
    <w:basedOn w:val="a"/>
    <w:pPr>
      <w:spacing w:before="90" w:beforeAutospacing="0" w:after="90" w:afterAutospacing="0"/>
      <w:ind w:left="675"/>
    </w:pPr>
  </w:style>
  <w:style w:type="paragraph" w:customStyle="1" w:styleId="k">
    <w:name w:val="k"/>
    <w:basedOn w:val="a"/>
    <w:pPr>
      <w:spacing w:before="90" w:beforeAutospacing="0" w:after="90" w:afterAutospacing="0"/>
      <w:ind w:left="675"/>
      <w:jc w:val="both"/>
    </w:pPr>
  </w:style>
  <w:style w:type="paragraph" w:customStyle="1" w:styleId="h">
    <w:name w:val="h"/>
    <w:basedOn w:val="a"/>
    <w:pPr>
      <w:spacing w:before="90" w:beforeAutospacing="0" w:after="90" w:afterAutospacing="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beforeAutospacing="0" w:after="90" w:afterAutospacing="0"/>
      <w:ind w:left="5100"/>
      <w:jc w:val="center"/>
    </w:pPr>
  </w:style>
  <w:style w:type="paragraph" w:customStyle="1" w:styleId="c">
    <w:name w:val="c"/>
    <w:basedOn w:val="a"/>
    <w:pPr>
      <w:spacing w:before="90" w:beforeAutospacing="0" w:after="90" w:afterAutospacing="0"/>
      <w:ind w:left="675" w:right="675"/>
      <w:jc w:val="center"/>
    </w:pPr>
  </w:style>
  <w:style w:type="paragraph" w:customStyle="1" w:styleId="t">
    <w:name w:val="t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beforeAutospacing="0" w:after="90" w:afterAutospacing="0"/>
      <w:ind w:left="675"/>
    </w:pPr>
  </w:style>
  <w:style w:type="paragraph" w:customStyle="1" w:styleId="m">
    <w:name w:val="m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beforeAutospacing="0" w:after="90" w:afterAutospacing="0"/>
    </w:pPr>
  </w:style>
  <w:style w:type="paragraph" w:customStyle="1" w:styleId="r">
    <w:name w:val="r"/>
    <w:basedOn w:val="a"/>
    <w:pPr>
      <w:spacing w:before="90" w:beforeAutospacing="0" w:after="90" w:afterAutospacing="0"/>
      <w:jc w:val="right"/>
    </w:pPr>
  </w:style>
  <w:style w:type="paragraph" w:customStyle="1" w:styleId="j">
    <w:name w:val="j"/>
    <w:basedOn w:val="a"/>
    <w:pPr>
      <w:spacing w:before="90" w:beforeAutospacing="0" w:after="90" w:afterAutospacing="0"/>
      <w:jc w:val="both"/>
    </w:pPr>
  </w:style>
  <w:style w:type="paragraph" w:customStyle="1" w:styleId="f">
    <w:name w:val="f"/>
    <w:basedOn w:val="a"/>
    <w:pPr>
      <w:pBdr>
        <w:left w:val="single" w:sz="36" w:space="4" w:color="94DD96"/>
      </w:pBdr>
      <w:shd w:val="clear" w:color="auto" w:fill="DCFEED"/>
      <w:spacing w:before="90" w:beforeAutospacing="0" w:after="90" w:afterAutospacing="0"/>
      <w:ind w:left="675"/>
    </w:pPr>
  </w:style>
  <w:style w:type="paragraph" w:customStyle="1" w:styleId="a4">
    <w:name w:val="a"/>
    <w:basedOn w:val="a"/>
    <w:pPr>
      <w:pBdr>
        <w:left w:val="single" w:sz="36" w:space="4" w:color="C0C0C0"/>
      </w:pBdr>
      <w:shd w:val="clear" w:color="auto" w:fill="F0F0F0"/>
      <w:spacing w:before="90" w:beforeAutospacing="0" w:after="90" w:afterAutospacing="0"/>
      <w:ind w:left="675"/>
    </w:pPr>
  </w:style>
  <w:style w:type="paragraph" w:customStyle="1" w:styleId="hd">
    <w:name w:val="hd"/>
    <w:basedOn w:val="a"/>
    <w:pPr>
      <w:spacing w:before="90" w:beforeAutospacing="0" w:after="90" w:afterAutospacing="0"/>
      <w:ind w:firstLine="675"/>
      <w:jc w:val="both"/>
    </w:pPr>
    <w:rPr>
      <w:vanish/>
    </w:rPr>
  </w:style>
  <w:style w:type="paragraph" w:customStyle="1" w:styleId="w0">
    <w:name w:val="w0"/>
    <w:basedOn w:val="a"/>
    <w:pPr>
      <w:spacing w:before="90" w:beforeAutospacing="0" w:after="90" w:afterAutospacing="0"/>
      <w:ind w:firstLine="675"/>
      <w:jc w:val="both"/>
      <w:textAlignment w:val="baseline"/>
    </w:pPr>
  </w:style>
  <w:style w:type="paragraph" w:customStyle="1" w:styleId="w1">
    <w:name w:val="w1"/>
    <w:basedOn w:val="a"/>
    <w:pPr>
      <w:spacing w:before="90" w:beforeAutospacing="0" w:after="90" w:afterAutospacing="0"/>
      <w:ind w:firstLine="675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90" w:beforeAutospacing="0" w:after="90" w:afterAutospacing="0"/>
      <w:ind w:firstLine="675"/>
      <w:jc w:val="both"/>
    </w:pPr>
    <w:rPr>
      <w:vertAlign w:val="subscript"/>
    </w:rPr>
  </w:style>
  <w:style w:type="paragraph" w:customStyle="1" w:styleId="w9">
    <w:name w:val="w9"/>
    <w:basedOn w:val="a"/>
    <w:pPr>
      <w:spacing w:before="90" w:beforeAutospacing="0" w:after="90" w:afterAutospacing="0"/>
      <w:ind w:firstLine="675"/>
      <w:jc w:val="both"/>
    </w:pPr>
    <w:rPr>
      <w:vertAlign w:val="superscript"/>
    </w:rPr>
  </w:style>
  <w:style w:type="paragraph" w:customStyle="1" w:styleId="wa">
    <w:name w:val="wa"/>
    <w:basedOn w:val="a"/>
    <w:pPr>
      <w:spacing w:before="90" w:beforeAutospacing="0" w:after="90" w:afterAutospacing="0"/>
      <w:ind w:firstLine="675"/>
      <w:jc w:val="both"/>
    </w:pPr>
    <w:rPr>
      <w:b/>
      <w:bCs/>
      <w:vertAlign w:val="subscript"/>
    </w:rPr>
  </w:style>
  <w:style w:type="paragraph" w:customStyle="1" w:styleId="wb">
    <w:name w:val="wb"/>
    <w:basedOn w:val="a"/>
    <w:pPr>
      <w:spacing w:before="90" w:beforeAutospacing="0" w:after="90" w:afterAutospacing="0"/>
      <w:ind w:firstLine="675"/>
      <w:jc w:val="both"/>
    </w:pPr>
    <w:rPr>
      <w:b/>
      <w:bCs/>
      <w:vertAlign w:val="superscript"/>
    </w:rPr>
  </w:style>
  <w:style w:type="paragraph" w:customStyle="1" w:styleId="wc">
    <w:name w:val="wc"/>
    <w:basedOn w:val="a"/>
    <w:pPr>
      <w:spacing w:before="90" w:beforeAutospacing="0" w:after="90" w:afterAutospacing="0"/>
      <w:ind w:firstLine="675"/>
      <w:jc w:val="both"/>
      <w:textAlignment w:val="baseline"/>
    </w:pPr>
    <w:rPr>
      <w:strike/>
    </w:rPr>
  </w:style>
  <w:style w:type="paragraph" w:customStyle="1" w:styleId="wd">
    <w:name w:val="wd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c">
    <w:name w:val="g0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r">
    <w:name w:val="g0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j">
    <w:name w:val="g0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l">
    <w:name w:val="g1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c">
    <w:name w:val="g1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r">
    <w:name w:val="g1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j">
    <w:name w:val="g1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l">
    <w:name w:val="g2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c">
    <w:name w:val="g2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r">
    <w:name w:val="g2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j">
    <w:name w:val="g2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l">
    <w:name w:val="g3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c">
    <w:name w:val="g3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r">
    <w:name w:val="g3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j">
    <w:name w:val="g32j"/>
    <w:basedOn w:val="a"/>
    <w:pPr>
      <w:spacing w:before="90" w:beforeAutospacing="0" w:after="90" w:afterAutospacing="0"/>
      <w:ind w:firstLine="675"/>
      <w:jc w:val="both"/>
    </w:pPr>
  </w:style>
  <w:style w:type="character" w:customStyle="1" w:styleId="mark">
    <w:name w:val="mark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character" w:customStyle="1" w:styleId="markx">
    <w:name w:val="markx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paragraph" w:customStyle="1" w:styleId="l1">
    <w:name w:val="l1"/>
    <w:basedOn w:val="a"/>
    <w:pPr>
      <w:spacing w:before="0" w:beforeAutospacing="0" w:after="0" w:afterAutospacing="0"/>
    </w:pPr>
  </w:style>
  <w:style w:type="paragraph" w:customStyle="1" w:styleId="c1">
    <w:name w:val="c1"/>
    <w:basedOn w:val="a"/>
    <w:pPr>
      <w:spacing w:before="0" w:beforeAutospacing="0" w:after="0" w:afterAutospacing="0"/>
      <w:jc w:val="center"/>
    </w:pPr>
  </w:style>
  <w:style w:type="paragraph" w:customStyle="1" w:styleId="r1">
    <w:name w:val="r1"/>
    <w:basedOn w:val="a"/>
    <w:pPr>
      <w:spacing w:before="0" w:beforeAutospacing="0" w:after="0" w:afterAutospacing="0"/>
      <w:jc w:val="right"/>
    </w:pPr>
  </w:style>
  <w:style w:type="paragraph" w:customStyle="1" w:styleId="j1">
    <w:name w:val="j1"/>
    <w:basedOn w:val="a"/>
    <w:pPr>
      <w:spacing w:before="0" w:beforeAutospacing="0" w:after="0" w:afterAutospacing="0"/>
      <w:jc w:val="both"/>
    </w:pPr>
  </w:style>
  <w:style w:type="paragraph" w:customStyle="1" w:styleId="p1">
    <w:name w:val="p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1">
    <w:name w:val="n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1">
    <w:name w:val="i1"/>
    <w:basedOn w:val="a"/>
    <w:pPr>
      <w:spacing w:before="0" w:beforeAutospacing="0" w:after="0" w:afterAutospacing="0"/>
      <w:ind w:left="570"/>
    </w:pPr>
  </w:style>
  <w:style w:type="paragraph" w:customStyle="1" w:styleId="k1">
    <w:name w:val="k1"/>
    <w:basedOn w:val="a"/>
    <w:pPr>
      <w:spacing w:before="0" w:beforeAutospacing="0" w:after="0" w:afterAutospacing="0"/>
      <w:ind w:left="570"/>
      <w:jc w:val="both"/>
    </w:pPr>
  </w:style>
  <w:style w:type="paragraph" w:customStyle="1" w:styleId="h1">
    <w:name w:val="h1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1">
    <w:name w:val="t1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1">
    <w:name w:val="m1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paragraph" w:customStyle="1" w:styleId="l2">
    <w:name w:val="l2"/>
    <w:basedOn w:val="a"/>
    <w:pPr>
      <w:spacing w:before="0" w:beforeAutospacing="0" w:after="0" w:afterAutospacing="0"/>
    </w:pPr>
  </w:style>
  <w:style w:type="paragraph" w:customStyle="1" w:styleId="c2">
    <w:name w:val="c2"/>
    <w:basedOn w:val="a"/>
    <w:pPr>
      <w:spacing w:before="0" w:beforeAutospacing="0" w:after="0" w:afterAutospacing="0"/>
      <w:jc w:val="center"/>
    </w:pPr>
  </w:style>
  <w:style w:type="paragraph" w:customStyle="1" w:styleId="r2">
    <w:name w:val="r2"/>
    <w:basedOn w:val="a"/>
    <w:pPr>
      <w:spacing w:before="0" w:beforeAutospacing="0" w:after="0" w:afterAutospacing="0"/>
      <w:jc w:val="right"/>
    </w:pPr>
  </w:style>
  <w:style w:type="paragraph" w:customStyle="1" w:styleId="j2">
    <w:name w:val="j2"/>
    <w:basedOn w:val="a"/>
    <w:pPr>
      <w:spacing w:before="0" w:beforeAutospacing="0" w:after="0" w:afterAutospacing="0"/>
      <w:jc w:val="both"/>
    </w:pPr>
  </w:style>
  <w:style w:type="paragraph" w:customStyle="1" w:styleId="p2">
    <w:name w:val="p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2">
    <w:name w:val="n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2">
    <w:name w:val="i2"/>
    <w:basedOn w:val="a"/>
    <w:pPr>
      <w:spacing w:before="0" w:beforeAutospacing="0" w:after="0" w:afterAutospacing="0"/>
      <w:ind w:left="570"/>
    </w:pPr>
  </w:style>
  <w:style w:type="paragraph" w:customStyle="1" w:styleId="k2">
    <w:name w:val="k2"/>
    <w:basedOn w:val="a"/>
    <w:pPr>
      <w:spacing w:before="0" w:beforeAutospacing="0" w:after="0" w:afterAutospacing="0"/>
      <w:ind w:left="570"/>
      <w:jc w:val="both"/>
    </w:pPr>
  </w:style>
  <w:style w:type="paragraph" w:customStyle="1" w:styleId="h2">
    <w:name w:val="h2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2">
    <w:name w:val="t2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2">
    <w:name w:val="m2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character" w:customStyle="1" w:styleId="cmd">
    <w:name w:val="cmd"/>
    <w:basedOn w:val="a0"/>
  </w:style>
  <w:style w:type="character" w:customStyle="1" w:styleId="ed">
    <w:name w:val="ed"/>
    <w:basedOn w:val="a0"/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  <w:style w:type="character" w:customStyle="1" w:styleId="edx">
    <w:name w:val="edx"/>
    <w:basedOn w:val="a0"/>
  </w:style>
  <w:style w:type="paragraph" w:customStyle="1" w:styleId="c3">
    <w:name w:val="c3"/>
    <w:basedOn w:val="a"/>
    <w:pPr>
      <w:spacing w:before="0" w:beforeAutospacing="0" w:after="0" w:afterAutospacing="0"/>
      <w:jc w:val="center"/>
    </w:pPr>
  </w:style>
  <w:style w:type="paragraph" w:customStyle="1" w:styleId="l3">
    <w:name w:val="l3"/>
    <w:basedOn w:val="a"/>
    <w:pPr>
      <w:spacing w:before="0" w:beforeAutospacing="0" w:after="0" w:afterAutospacing="0"/>
    </w:pPr>
  </w:style>
  <w:style w:type="character" w:customStyle="1" w:styleId="w41">
    <w:name w:val="w41"/>
    <w:basedOn w:val="a0"/>
    <w:rPr>
      <w:b/>
      <w:bCs/>
      <w:i w:val="0"/>
      <w:iCs w:val="0"/>
      <w:strike w:val="0"/>
      <w:dstrike w:val="0"/>
      <w:sz w:val="24"/>
      <w:szCs w:val="24"/>
      <w:u w:val="none"/>
      <w:effect w:val="none"/>
      <w:vertAlign w:val="baseline"/>
    </w:rPr>
  </w:style>
  <w:style w:type="paragraph" w:customStyle="1" w:styleId="c4">
    <w:name w:val="c4"/>
    <w:basedOn w:val="a"/>
    <w:pPr>
      <w:spacing w:before="0" w:beforeAutospacing="0" w:after="0" w:afterAutospacing="0"/>
      <w:jc w:val="center"/>
    </w:pPr>
  </w:style>
  <w:style w:type="paragraph" w:customStyle="1" w:styleId="c5">
    <w:name w:val="c5"/>
    <w:basedOn w:val="a"/>
    <w:pPr>
      <w:spacing w:before="0" w:beforeAutospacing="0" w:after="0" w:afterAutospacing="0"/>
      <w:jc w:val="center"/>
    </w:pPr>
  </w:style>
  <w:style w:type="paragraph" w:customStyle="1" w:styleId="l4">
    <w:name w:val="l4"/>
    <w:basedOn w:val="a"/>
    <w:pPr>
      <w:spacing w:before="0" w:beforeAutospacing="0" w:after="0" w:afterAutospacing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321289">
      <w:bodyDiv w:val="1"/>
      <w:marLeft w:val="18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4079</Words>
  <Characters>23255</Characters>
  <Application>Microsoft Office Word</Application>
  <DocSecurity>0</DocSecurity>
  <Lines>193</Lines>
  <Paragraphs>54</Paragraphs>
  <ScaleCrop>false</ScaleCrop>
  <Company>Microsoft</Company>
  <LinksUpToDate>false</LinksUpToDate>
  <CharactersWithSpaces>27280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creator>Novred 9</dc:creator>
  <cp:lastModifiedBy>Novred 9</cp:lastModifiedBy>
  <cp:revision>2</cp:revision>
  <dcterms:created xsi:type="dcterms:W3CDTF">2023-10-09T12:55:00Z</dcterms:created>
  <dcterms:modified xsi:type="dcterms:W3CDTF">2023-10-09T12:55:00Z</dcterms:modified>
</cp:coreProperties>
</file>