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59" w:rsidRDefault="003C1E59" w:rsidP="003C1E59">
      <w:pPr>
        <w:pStyle w:val="Default"/>
      </w:pPr>
    </w:p>
    <w:p w:rsidR="008963F9" w:rsidRPr="00F34C6C" w:rsidRDefault="008963F9" w:rsidP="008963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4C6C">
        <w:rPr>
          <w:rFonts w:ascii="Times New Roman" w:hAnsi="Times New Roman" w:cs="Times New Roman"/>
          <w:sz w:val="28"/>
          <w:szCs w:val="28"/>
        </w:rPr>
        <w:t>КОНТРОЛЬНО-СЧЕТНАЯ ПАЛАТА                                                     ШУЙСКОГО МУНИЦИПАЛЬНОГО РАЙОНА</w:t>
      </w:r>
    </w:p>
    <w:p w:rsidR="008963F9" w:rsidRDefault="008963F9" w:rsidP="008963F9">
      <w:pPr>
        <w:jc w:val="right"/>
      </w:pPr>
    </w:p>
    <w:p w:rsidR="008963F9" w:rsidRDefault="008963F9" w:rsidP="008963F9">
      <w:pPr>
        <w:rPr>
          <w:sz w:val="28"/>
          <w:szCs w:val="28"/>
        </w:rPr>
      </w:pP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Pr="00183063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063">
        <w:rPr>
          <w:rFonts w:ascii="Times New Roman" w:eastAsia="Times New Roman" w:hAnsi="Times New Roman" w:cs="Times New Roman"/>
          <w:sz w:val="28"/>
          <w:szCs w:val="28"/>
        </w:rPr>
        <w:t>СТАНДАРТ ВНЕШНЕГО МУНИЦИПАЛЬНОГО                                                ФИНАНСОВОГО КОНТРОЛЯ</w:t>
      </w:r>
    </w:p>
    <w:p w:rsidR="008963F9" w:rsidRPr="00183063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СВМФК - </w:t>
      </w:r>
      <w:r w:rsid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83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963F9" w:rsidRPr="00183063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99F" w:rsidRDefault="0078299F" w:rsidP="0078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99F" w:rsidRPr="00116985" w:rsidRDefault="008963F9" w:rsidP="0078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98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8299F" w:rsidRP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>КСПЕРТИЗА</w:t>
      </w:r>
      <w:r w:rsidR="0078299F" w:rsidRP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ВНЕСЕНИЯ</w:t>
      </w:r>
      <w:r w:rsidR="0078299F" w:rsidRP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="0078299F" w:rsidRP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</w:t>
      </w:r>
      <w:r w:rsidR="0078299F" w:rsidRP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963F9" w:rsidRPr="00183063" w:rsidRDefault="008963F9" w:rsidP="0089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ШУЙСКОГО МУНИЦИПАЛЬНОГО РАЙОНА</w:t>
      </w:r>
      <w:r w:rsidR="0078299F" w:rsidRP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299F">
        <w:rPr>
          <w:rFonts w:ascii="Times New Roman" w:eastAsia="Times New Roman" w:hAnsi="Times New Roman" w:cs="Times New Roman"/>
          <w:b/>
          <w:bCs/>
          <w:sz w:val="28"/>
          <w:szCs w:val="28"/>
        </w:rPr>
        <w:t>НА ОЧЕРЕДНОЙ ГОД И НА ПЛАНОВЫЙ ПЕРИОД»</w:t>
      </w:r>
    </w:p>
    <w:p w:rsidR="008963F9" w:rsidRPr="00183063" w:rsidRDefault="008963F9" w:rsidP="0089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63F9" w:rsidRPr="00183063" w:rsidRDefault="008963F9" w:rsidP="008963F9">
      <w:pPr>
        <w:pStyle w:val="3"/>
        <w:spacing w:after="0"/>
        <w:jc w:val="center"/>
        <w:rPr>
          <w:sz w:val="28"/>
          <w:szCs w:val="28"/>
        </w:rPr>
      </w:pPr>
      <w:r w:rsidRPr="00183063">
        <w:rPr>
          <w:sz w:val="28"/>
          <w:szCs w:val="28"/>
        </w:rPr>
        <w:t xml:space="preserve">(утвержден приказом Председателя Контрольно-счетной палаты            Шуйского муниципального района от </w:t>
      </w:r>
      <w:r w:rsidR="0078299F">
        <w:rPr>
          <w:sz w:val="28"/>
          <w:szCs w:val="28"/>
        </w:rPr>
        <w:t>22</w:t>
      </w:r>
      <w:r w:rsidRPr="00183063">
        <w:rPr>
          <w:sz w:val="28"/>
          <w:szCs w:val="28"/>
        </w:rPr>
        <w:t xml:space="preserve"> </w:t>
      </w:r>
      <w:r w:rsidR="0078299F">
        <w:rPr>
          <w:sz w:val="28"/>
          <w:szCs w:val="28"/>
        </w:rPr>
        <w:t>сентябр</w:t>
      </w:r>
      <w:r>
        <w:rPr>
          <w:sz w:val="28"/>
          <w:szCs w:val="28"/>
        </w:rPr>
        <w:t xml:space="preserve">я </w:t>
      </w:r>
      <w:r w:rsidRPr="0018306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83063">
        <w:rPr>
          <w:sz w:val="28"/>
          <w:szCs w:val="28"/>
        </w:rPr>
        <w:t xml:space="preserve"> г. № </w:t>
      </w:r>
      <w:r w:rsidR="00C55F13">
        <w:rPr>
          <w:sz w:val="28"/>
          <w:szCs w:val="28"/>
        </w:rPr>
        <w:t>7</w:t>
      </w:r>
      <w:r>
        <w:rPr>
          <w:sz w:val="28"/>
          <w:szCs w:val="28"/>
        </w:rPr>
        <w:t>од</w:t>
      </w:r>
      <w:r w:rsidRPr="00183063">
        <w:rPr>
          <w:sz w:val="28"/>
          <w:szCs w:val="28"/>
        </w:rPr>
        <w:t>)</w:t>
      </w:r>
    </w:p>
    <w:p w:rsidR="008963F9" w:rsidRPr="00183063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Default="008963F9" w:rsidP="0089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3F9" w:rsidRPr="0050729C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29C">
        <w:rPr>
          <w:rFonts w:ascii="Times New Roman" w:eastAsia="Times New Roman" w:hAnsi="Times New Roman" w:cs="Times New Roman"/>
          <w:sz w:val="28"/>
          <w:szCs w:val="28"/>
        </w:rPr>
        <w:t>ШУЯ</w:t>
      </w:r>
    </w:p>
    <w:p w:rsidR="008963F9" w:rsidRDefault="008963F9" w:rsidP="00896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29C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0729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10064" w:rsidRDefault="00310064" w:rsidP="00310064">
      <w:pPr>
        <w:pStyle w:val="Default"/>
        <w:jc w:val="center"/>
        <w:rPr>
          <w:b/>
          <w:bCs/>
          <w:sz w:val="28"/>
          <w:szCs w:val="28"/>
        </w:rPr>
      </w:pPr>
    </w:p>
    <w:p w:rsidR="005D5710" w:rsidRDefault="005D5710" w:rsidP="00310064">
      <w:pPr>
        <w:pStyle w:val="Default"/>
        <w:jc w:val="center"/>
        <w:rPr>
          <w:b/>
          <w:bCs/>
          <w:sz w:val="28"/>
          <w:szCs w:val="28"/>
        </w:rPr>
      </w:pPr>
    </w:p>
    <w:p w:rsidR="005D5710" w:rsidRDefault="005D5710" w:rsidP="00310064">
      <w:pPr>
        <w:pStyle w:val="Default"/>
        <w:jc w:val="center"/>
        <w:rPr>
          <w:b/>
          <w:bCs/>
          <w:sz w:val="28"/>
          <w:szCs w:val="28"/>
        </w:rPr>
      </w:pPr>
    </w:p>
    <w:p w:rsidR="005D5710" w:rsidRDefault="005D5710" w:rsidP="00310064">
      <w:pPr>
        <w:pStyle w:val="Default"/>
        <w:jc w:val="center"/>
        <w:rPr>
          <w:b/>
          <w:bCs/>
          <w:sz w:val="28"/>
          <w:szCs w:val="28"/>
        </w:rPr>
      </w:pPr>
    </w:p>
    <w:p w:rsidR="00310064" w:rsidRDefault="00310064" w:rsidP="003100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310064" w:rsidRDefault="00310064" w:rsidP="00310064">
      <w:pPr>
        <w:pStyle w:val="Default"/>
        <w:rPr>
          <w:sz w:val="28"/>
          <w:szCs w:val="28"/>
        </w:rPr>
      </w:pPr>
    </w:p>
    <w:p w:rsidR="00310064" w:rsidRDefault="00310064" w:rsidP="003100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положения………………………………………………………. </w:t>
      </w:r>
      <w:r w:rsidRPr="00310064">
        <w:rPr>
          <w:sz w:val="28"/>
          <w:szCs w:val="28"/>
        </w:rPr>
        <w:t>3</w:t>
      </w:r>
    </w:p>
    <w:p w:rsidR="00310064" w:rsidRPr="00310064" w:rsidRDefault="00310064" w:rsidP="00310064">
      <w:pPr>
        <w:pStyle w:val="Default"/>
        <w:rPr>
          <w:sz w:val="28"/>
          <w:szCs w:val="28"/>
        </w:rPr>
      </w:pPr>
    </w:p>
    <w:p w:rsidR="00310064" w:rsidRDefault="00310064" w:rsidP="00F737C7">
      <w:pPr>
        <w:pStyle w:val="Default"/>
        <w:ind w:left="284" w:hanging="284"/>
        <w:rPr>
          <w:sz w:val="28"/>
          <w:szCs w:val="28"/>
        </w:rPr>
      </w:pPr>
      <w:r>
        <w:rPr>
          <w:sz w:val="28"/>
          <w:szCs w:val="28"/>
        </w:rPr>
        <w:t>2. Требования к проведению экспертизы внесения изменений в бюджет Шуйского муниципального района …………………………….……</w:t>
      </w:r>
      <w:r w:rsidR="00F737C7"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 4 </w:t>
      </w:r>
    </w:p>
    <w:p w:rsidR="00310064" w:rsidRDefault="00310064" w:rsidP="00310064">
      <w:pPr>
        <w:pStyle w:val="Default"/>
        <w:rPr>
          <w:sz w:val="28"/>
          <w:szCs w:val="28"/>
        </w:rPr>
      </w:pPr>
    </w:p>
    <w:p w:rsidR="003C1E59" w:rsidRDefault="00310064" w:rsidP="00310064">
      <w:pPr>
        <w:pStyle w:val="Default"/>
      </w:pPr>
      <w:r>
        <w:rPr>
          <w:sz w:val="28"/>
          <w:szCs w:val="28"/>
        </w:rPr>
        <w:t xml:space="preserve">3. Требования к оформлению результатов экспертизы ………………… 8 </w:t>
      </w: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310064" w:rsidRDefault="00310064" w:rsidP="003C1E59">
      <w:pPr>
        <w:pStyle w:val="Default"/>
        <w:rPr>
          <w:b/>
          <w:bCs/>
          <w:sz w:val="28"/>
          <w:szCs w:val="28"/>
        </w:rPr>
      </w:pPr>
    </w:p>
    <w:p w:rsidR="00A559CD" w:rsidRDefault="00A559CD" w:rsidP="00E32188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310064" w:rsidRDefault="003C1E59" w:rsidP="00E32188">
      <w:pPr>
        <w:pStyle w:val="Default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C1E59" w:rsidRDefault="003C1E59" w:rsidP="00B7409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Стандарт </w:t>
      </w:r>
      <w:r w:rsidR="0078299F">
        <w:rPr>
          <w:sz w:val="28"/>
          <w:szCs w:val="28"/>
        </w:rPr>
        <w:t xml:space="preserve">внешнего муниципального </w:t>
      </w:r>
      <w:r>
        <w:rPr>
          <w:sz w:val="28"/>
          <w:szCs w:val="28"/>
        </w:rPr>
        <w:t xml:space="preserve">финансового контроля «Экспертиза внесения изменений в бюджет </w:t>
      </w:r>
      <w:r w:rsidR="00310064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на очередной год и плановый период» (далее </w:t>
      </w:r>
      <w:r w:rsidR="004F3CDF">
        <w:rPr>
          <w:sz w:val="28"/>
          <w:szCs w:val="28"/>
        </w:rPr>
        <w:t>-</w:t>
      </w:r>
      <w:r>
        <w:rPr>
          <w:sz w:val="28"/>
          <w:szCs w:val="28"/>
        </w:rPr>
        <w:t xml:space="preserve"> Стандарт) подготовлен для организации исполнения ст</w:t>
      </w:r>
      <w:r w:rsidR="004F3CDF">
        <w:rPr>
          <w:sz w:val="28"/>
          <w:szCs w:val="28"/>
        </w:rPr>
        <w:t>атей</w:t>
      </w:r>
      <w:r>
        <w:rPr>
          <w:sz w:val="28"/>
          <w:szCs w:val="28"/>
        </w:rPr>
        <w:t xml:space="preserve"> 157, 268.1</w:t>
      </w:r>
      <w:r w:rsidR="00A00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кодекса Российской Федерации, п</w:t>
      </w:r>
      <w:r w:rsidR="004F3CDF">
        <w:rPr>
          <w:sz w:val="28"/>
          <w:szCs w:val="28"/>
        </w:rPr>
        <w:t xml:space="preserve">ункта </w:t>
      </w:r>
      <w:r>
        <w:rPr>
          <w:sz w:val="28"/>
          <w:szCs w:val="28"/>
        </w:rPr>
        <w:t>1 ст</w:t>
      </w:r>
      <w:r w:rsidR="004F3CDF">
        <w:rPr>
          <w:sz w:val="28"/>
          <w:szCs w:val="28"/>
        </w:rPr>
        <w:t>атьи</w:t>
      </w:r>
      <w:r>
        <w:rPr>
          <w:sz w:val="28"/>
          <w:szCs w:val="28"/>
        </w:rPr>
        <w:t xml:space="preserve"> 17.1 Федерального закона от 06</w:t>
      </w:r>
      <w:r w:rsidR="00D91437">
        <w:rPr>
          <w:sz w:val="28"/>
          <w:szCs w:val="28"/>
        </w:rPr>
        <w:t xml:space="preserve">  октября </w:t>
      </w:r>
      <w:r>
        <w:rPr>
          <w:sz w:val="28"/>
          <w:szCs w:val="28"/>
        </w:rPr>
        <w:t>2003</w:t>
      </w:r>
      <w:r w:rsidR="00D9143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</w:t>
      </w:r>
      <w:r w:rsidR="00D91437">
        <w:rPr>
          <w:sz w:val="28"/>
          <w:szCs w:val="28"/>
        </w:rPr>
        <w:t>ункта</w:t>
      </w:r>
      <w:r>
        <w:rPr>
          <w:sz w:val="28"/>
          <w:szCs w:val="28"/>
        </w:rPr>
        <w:t xml:space="preserve"> 2</w:t>
      </w:r>
      <w:r w:rsidR="00080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</w:t>
      </w:r>
      <w:r w:rsidR="00D91437">
        <w:rPr>
          <w:sz w:val="28"/>
          <w:szCs w:val="28"/>
        </w:rPr>
        <w:t>атьи</w:t>
      </w:r>
      <w:r>
        <w:rPr>
          <w:sz w:val="28"/>
          <w:szCs w:val="28"/>
        </w:rPr>
        <w:t xml:space="preserve"> 9 и ст</w:t>
      </w:r>
      <w:r w:rsidR="00D91437">
        <w:rPr>
          <w:sz w:val="28"/>
          <w:szCs w:val="28"/>
        </w:rPr>
        <w:t>атьи</w:t>
      </w:r>
      <w:r>
        <w:rPr>
          <w:sz w:val="28"/>
          <w:szCs w:val="28"/>
        </w:rPr>
        <w:t xml:space="preserve"> 11</w:t>
      </w:r>
      <w:proofErr w:type="gramEnd"/>
      <w:r>
        <w:rPr>
          <w:sz w:val="28"/>
          <w:szCs w:val="28"/>
        </w:rPr>
        <w:t xml:space="preserve"> Федерального закона от 07</w:t>
      </w:r>
      <w:r w:rsidR="00D91437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2011</w:t>
      </w:r>
      <w:r w:rsidR="00D91437">
        <w:rPr>
          <w:sz w:val="28"/>
          <w:szCs w:val="28"/>
        </w:rPr>
        <w:t xml:space="preserve"> г. </w:t>
      </w:r>
      <w:r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</w:t>
      </w:r>
      <w:r w:rsidR="004F3CDF">
        <w:rPr>
          <w:sz w:val="28"/>
          <w:szCs w:val="28"/>
        </w:rPr>
        <w:t>ии и муниципальных образований</w:t>
      </w:r>
      <w:r w:rsidR="004F3CDF" w:rsidRPr="00D91437">
        <w:rPr>
          <w:sz w:val="28"/>
          <w:szCs w:val="28"/>
        </w:rPr>
        <w:t>»,</w:t>
      </w:r>
      <w:r w:rsidR="00D91437" w:rsidRPr="00D91437">
        <w:t xml:space="preserve"> </w:t>
      </w:r>
      <w:r w:rsidR="00D91437" w:rsidRPr="00D91437">
        <w:rPr>
          <w:sz w:val="28"/>
          <w:szCs w:val="28"/>
        </w:rPr>
        <w:t>статьи 30</w:t>
      </w:r>
      <w:r w:rsidR="00D91437">
        <w:t xml:space="preserve"> </w:t>
      </w:r>
      <w:r w:rsidR="00D91437" w:rsidRPr="00D91437">
        <w:rPr>
          <w:sz w:val="28"/>
          <w:szCs w:val="28"/>
        </w:rPr>
        <w:t>Устав</w:t>
      </w:r>
      <w:r w:rsidR="00D91437">
        <w:rPr>
          <w:sz w:val="28"/>
          <w:szCs w:val="28"/>
        </w:rPr>
        <w:t>а</w:t>
      </w:r>
      <w:r w:rsidR="00D91437" w:rsidRPr="00D91437">
        <w:rPr>
          <w:sz w:val="28"/>
          <w:szCs w:val="28"/>
        </w:rPr>
        <w:t xml:space="preserve"> Шуйского муниципального района,</w:t>
      </w:r>
      <w:r w:rsidR="004F3CDF">
        <w:rPr>
          <w:sz w:val="28"/>
          <w:szCs w:val="28"/>
        </w:rPr>
        <w:t xml:space="preserve"> статьи 8</w:t>
      </w:r>
      <w:r w:rsidR="0045095A">
        <w:rPr>
          <w:sz w:val="28"/>
          <w:szCs w:val="28"/>
        </w:rPr>
        <w:t xml:space="preserve">, 12 </w:t>
      </w:r>
      <w:bookmarkStart w:id="0" w:name="_GoBack"/>
      <w:bookmarkEnd w:id="0"/>
      <w:r w:rsidR="004F3CDF">
        <w:rPr>
          <w:sz w:val="28"/>
          <w:szCs w:val="28"/>
        </w:rPr>
        <w:t xml:space="preserve"> Положения о </w:t>
      </w:r>
      <w:r w:rsidR="004F3CDF" w:rsidRPr="004F3CDF">
        <w:rPr>
          <w:sz w:val="28"/>
          <w:szCs w:val="28"/>
        </w:rPr>
        <w:t>Контрольно-счетной палате Шуйского муниципального района - контрольном органе Шуйского муниципального района</w:t>
      </w:r>
      <w:r>
        <w:rPr>
          <w:sz w:val="28"/>
          <w:szCs w:val="28"/>
        </w:rPr>
        <w:t xml:space="preserve">. </w:t>
      </w:r>
    </w:p>
    <w:p w:rsidR="003C1E59" w:rsidRDefault="003C1E59" w:rsidP="00A007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стандарт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</w:t>
      </w:r>
      <w:r w:rsidR="00A0076C">
        <w:rPr>
          <w:sz w:val="28"/>
          <w:szCs w:val="28"/>
        </w:rPr>
        <w:t xml:space="preserve">  октября </w:t>
      </w:r>
      <w:r>
        <w:rPr>
          <w:sz w:val="28"/>
          <w:szCs w:val="28"/>
        </w:rPr>
        <w:t>2014</w:t>
      </w:r>
      <w:r w:rsidR="00A0076C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47К (993) с учетом положений международных стандартов государственного аудита ИНТОСАИ. </w:t>
      </w:r>
    </w:p>
    <w:p w:rsidR="003C1E59" w:rsidRDefault="003C1E59" w:rsidP="00B740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не распространяет свое действие на проведение экспертизы проекта бюджета </w:t>
      </w:r>
      <w:r w:rsidR="00A0076C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на очередной финансовый год и плановый период, внешней проверки отчета об исполнении бюджета </w:t>
      </w:r>
      <w:r w:rsidR="00A0076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за очередной финансовый год, экспертизы муниципальных программ, экспертизы проектов решений представительного органа. </w:t>
      </w:r>
    </w:p>
    <w:p w:rsidR="003C1E59" w:rsidRDefault="003C1E59" w:rsidP="00B7409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Стандарт определяет общие требования и принципы проведения Контрольно-счетной палатой </w:t>
      </w:r>
      <w:r w:rsidR="00A0076C">
        <w:rPr>
          <w:sz w:val="28"/>
          <w:szCs w:val="28"/>
        </w:rPr>
        <w:t xml:space="preserve">Шуйского муниципального района </w:t>
      </w:r>
      <w:r>
        <w:rPr>
          <w:sz w:val="28"/>
          <w:szCs w:val="28"/>
        </w:rPr>
        <w:t xml:space="preserve">(далее </w:t>
      </w:r>
      <w:r w:rsidR="00AB4452">
        <w:rPr>
          <w:sz w:val="28"/>
          <w:szCs w:val="28"/>
        </w:rPr>
        <w:t>-</w:t>
      </w:r>
      <w:r>
        <w:rPr>
          <w:sz w:val="28"/>
          <w:szCs w:val="28"/>
        </w:rPr>
        <w:t xml:space="preserve"> КСП</w:t>
      </w:r>
      <w:r w:rsidR="00035512" w:rsidRPr="00035512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035512" w:rsidRPr="00035512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) экспертизы проекта решения о внесении изменений в решение о бюджете </w:t>
      </w:r>
      <w:r w:rsidR="00AB4452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на очередной финансовый год и плановый период, документов и материалов, представляемых одновременно с ним в </w:t>
      </w:r>
      <w:r w:rsidR="00AB4452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="00AB4452">
        <w:rPr>
          <w:sz w:val="28"/>
          <w:szCs w:val="28"/>
        </w:rPr>
        <w:t xml:space="preserve"> Шуйского муниципального района</w:t>
      </w:r>
      <w:r>
        <w:rPr>
          <w:sz w:val="28"/>
          <w:szCs w:val="28"/>
        </w:rPr>
        <w:t xml:space="preserve"> (далее </w:t>
      </w:r>
      <w:r w:rsidR="00AB4452">
        <w:rPr>
          <w:sz w:val="28"/>
          <w:szCs w:val="28"/>
        </w:rPr>
        <w:t>-</w:t>
      </w:r>
      <w:r>
        <w:rPr>
          <w:sz w:val="28"/>
          <w:szCs w:val="28"/>
        </w:rPr>
        <w:t xml:space="preserve"> Проект внесения изменений в бюджет) в пределах полномочий и задач</w:t>
      </w:r>
      <w:proofErr w:type="gramEnd"/>
      <w:r>
        <w:rPr>
          <w:sz w:val="28"/>
          <w:szCs w:val="28"/>
        </w:rPr>
        <w:t xml:space="preserve">, возложенных на КСП. </w:t>
      </w:r>
    </w:p>
    <w:p w:rsidR="003C1E59" w:rsidRDefault="003C1E59" w:rsidP="00AB445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Стандарт предназначен для использования должностными лицами КСП </w:t>
      </w:r>
      <w:r w:rsidR="008F0109" w:rsidRPr="008F0109">
        <w:rPr>
          <w:sz w:val="28"/>
          <w:szCs w:val="28"/>
        </w:rPr>
        <w:t xml:space="preserve">Шуйского муниципального района </w:t>
      </w:r>
      <w:r>
        <w:rPr>
          <w:sz w:val="28"/>
          <w:szCs w:val="28"/>
        </w:rPr>
        <w:t xml:space="preserve">при организации и проведении предварительного контроля внесения изменений в бюджет </w:t>
      </w:r>
      <w:r w:rsidR="005E60FF" w:rsidRPr="005E60FF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на очередной финансовый год и плановый период, проведения экспертизы и подготовки соответствующего заключения. </w:t>
      </w:r>
    </w:p>
    <w:p w:rsidR="00041FD8" w:rsidRDefault="003C1E59" w:rsidP="003025D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Целью Стандарта является установление единых принципов, правил и процедур проведения предварительного контроля внесения изменений в бюджет </w:t>
      </w:r>
      <w:r w:rsidR="005E60FF" w:rsidRPr="005E60FF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3C1E59" w:rsidRDefault="003C1E59" w:rsidP="003025D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Задачи, решаемые Стандартом: </w:t>
      </w:r>
    </w:p>
    <w:p w:rsidR="003C1E59" w:rsidRDefault="00E32188" w:rsidP="003025D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 О</w:t>
      </w:r>
      <w:r w:rsidR="003C1E59">
        <w:rPr>
          <w:sz w:val="28"/>
          <w:szCs w:val="28"/>
        </w:rPr>
        <w:t xml:space="preserve">пределение основных принципов и этапов проведения предварительного контроля внесения изменений в бюджет </w:t>
      </w:r>
      <w:r w:rsidR="005E60FF" w:rsidRPr="005E60FF">
        <w:rPr>
          <w:sz w:val="28"/>
          <w:szCs w:val="28"/>
        </w:rPr>
        <w:t>Шуйского муниципального района</w:t>
      </w:r>
      <w:r w:rsidR="003C1E59">
        <w:rPr>
          <w:sz w:val="28"/>
          <w:szCs w:val="28"/>
        </w:rPr>
        <w:t xml:space="preserve"> на очередной финансовый год и на плановый период; </w:t>
      </w:r>
    </w:p>
    <w:p w:rsidR="003C1E59" w:rsidRDefault="00E32188" w:rsidP="003025D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</w:t>
      </w:r>
      <w:r w:rsidR="003025D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3C1E59" w:rsidRPr="00AB4452">
        <w:rPr>
          <w:sz w:val="28"/>
          <w:szCs w:val="28"/>
        </w:rPr>
        <w:t xml:space="preserve">становление требований к содержанию экспертно-аналитического мероприятия и проверок обоснованности вносимых изменений в бюджет </w:t>
      </w:r>
      <w:r w:rsidR="005E60FF" w:rsidRPr="005E60FF">
        <w:rPr>
          <w:sz w:val="28"/>
          <w:szCs w:val="28"/>
        </w:rPr>
        <w:t>Шуйского муниципального района</w:t>
      </w:r>
      <w:r w:rsidR="003C1E59" w:rsidRPr="00AB4452">
        <w:rPr>
          <w:sz w:val="28"/>
          <w:szCs w:val="28"/>
        </w:rPr>
        <w:t xml:space="preserve"> на очередной финансовый год и на плановый период; </w:t>
      </w:r>
    </w:p>
    <w:p w:rsidR="003C1E59" w:rsidRDefault="00E32188" w:rsidP="003025D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1.6.3. О</w:t>
      </w:r>
      <w:r w:rsidR="003C1E59" w:rsidRPr="00AB4452">
        <w:rPr>
          <w:sz w:val="28"/>
          <w:szCs w:val="28"/>
        </w:rPr>
        <w:t xml:space="preserve">пределение структуры, содержания и основных требований к заключению КСП </w:t>
      </w:r>
      <w:r w:rsidR="008F0109" w:rsidRPr="008F0109">
        <w:rPr>
          <w:sz w:val="28"/>
          <w:szCs w:val="28"/>
        </w:rPr>
        <w:t xml:space="preserve">Шуйского муниципального района </w:t>
      </w:r>
      <w:r w:rsidR="003C1E59" w:rsidRPr="00AB4452">
        <w:rPr>
          <w:sz w:val="28"/>
          <w:szCs w:val="28"/>
        </w:rPr>
        <w:t xml:space="preserve">на проект решения о внесении изменений в бюджет </w:t>
      </w:r>
      <w:r w:rsidR="00AB4452">
        <w:rPr>
          <w:sz w:val="28"/>
          <w:szCs w:val="28"/>
        </w:rPr>
        <w:t xml:space="preserve">Шуйского муниципального района </w:t>
      </w:r>
      <w:r w:rsidR="003C1E59" w:rsidRPr="00AB4452">
        <w:rPr>
          <w:sz w:val="28"/>
          <w:szCs w:val="28"/>
        </w:rPr>
        <w:t xml:space="preserve">на очередной финансовый год и плановый период; </w:t>
      </w:r>
    </w:p>
    <w:p w:rsidR="003C1E59" w:rsidRPr="00AB4452" w:rsidRDefault="00E32188" w:rsidP="003025D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1.6.4. У</w:t>
      </w:r>
      <w:r w:rsidR="003C1E59" w:rsidRPr="00AB4452">
        <w:rPr>
          <w:sz w:val="28"/>
          <w:szCs w:val="28"/>
        </w:rPr>
        <w:t xml:space="preserve">становление взаимодействия между направлениями деятельности КСП </w:t>
      </w:r>
      <w:r w:rsidR="008F0109" w:rsidRPr="008F0109">
        <w:rPr>
          <w:sz w:val="28"/>
          <w:szCs w:val="28"/>
        </w:rPr>
        <w:t xml:space="preserve">Шуйского муниципального района </w:t>
      </w:r>
      <w:r w:rsidR="003C1E59" w:rsidRPr="00AB4452">
        <w:rPr>
          <w:sz w:val="28"/>
          <w:szCs w:val="28"/>
        </w:rPr>
        <w:t xml:space="preserve">в ходе проведения предварительного контроля внесения изменений в бюджет </w:t>
      </w:r>
      <w:r w:rsidR="00AB4452" w:rsidRPr="00AB4452">
        <w:rPr>
          <w:sz w:val="28"/>
          <w:szCs w:val="28"/>
        </w:rPr>
        <w:t>Шуйского муниципального района</w:t>
      </w:r>
      <w:r w:rsidR="003C1E59" w:rsidRPr="00AB4452">
        <w:rPr>
          <w:sz w:val="28"/>
          <w:szCs w:val="28"/>
        </w:rPr>
        <w:t xml:space="preserve"> на очередной финансовый год и плановый период. </w:t>
      </w:r>
    </w:p>
    <w:p w:rsidR="00AB4452" w:rsidRDefault="003C1E59" w:rsidP="00AB445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 проведении экспертизы КСП </w:t>
      </w:r>
      <w:r w:rsidR="008F0109" w:rsidRPr="008F0109">
        <w:rPr>
          <w:sz w:val="28"/>
          <w:szCs w:val="28"/>
        </w:rPr>
        <w:t xml:space="preserve">Шуйского муниципального района </w:t>
      </w:r>
      <w:r>
        <w:rPr>
          <w:sz w:val="28"/>
          <w:szCs w:val="28"/>
        </w:rPr>
        <w:t xml:space="preserve">в рамках своей компетенции вправе отражать возможные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риски, усматриваемые в ходе ее проведения.</w:t>
      </w:r>
    </w:p>
    <w:p w:rsidR="003C1E59" w:rsidRDefault="003C1E59" w:rsidP="00AB445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F07B0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подпунктами 6 и 7 части 1 статьи 14 Федерального закона от 07</w:t>
      </w:r>
      <w:r w:rsidR="00F07B0C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2011</w:t>
      </w:r>
      <w:r w:rsidR="00F07B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</w:t>
      </w:r>
      <w:r w:rsidR="00F07B0C">
        <w:rPr>
          <w:sz w:val="28"/>
          <w:szCs w:val="28"/>
        </w:rPr>
        <w:t xml:space="preserve">и и муниципальных образований» </w:t>
      </w:r>
      <w:r>
        <w:rPr>
          <w:sz w:val="28"/>
          <w:szCs w:val="28"/>
        </w:rPr>
        <w:t>должностные лица главных распорядителей, распорядителей, получателей бюджетных средств по требованию сотрудников КСП</w:t>
      </w:r>
      <w:r w:rsidR="00AC70DB" w:rsidRPr="00AC70D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AC70DB" w:rsidRPr="00AC70DB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>, осуществляющих экспертизу, обязаны предоставлять запрашиваемую ими информацию, относящуюся к персональным данным.</w:t>
      </w:r>
      <w:proofErr w:type="gramEnd"/>
      <w:r>
        <w:rPr>
          <w:sz w:val="28"/>
          <w:szCs w:val="28"/>
        </w:rPr>
        <w:t xml:space="preserve"> При этом получение согласия субъектов персональных данных на обработку персональных данных не требуется. </w:t>
      </w:r>
    </w:p>
    <w:p w:rsidR="005E60FF" w:rsidRDefault="005E60FF" w:rsidP="00AB4452">
      <w:pPr>
        <w:pStyle w:val="Default"/>
        <w:ind w:firstLine="567"/>
        <w:jc w:val="both"/>
        <w:rPr>
          <w:sz w:val="28"/>
          <w:szCs w:val="28"/>
        </w:rPr>
      </w:pPr>
    </w:p>
    <w:p w:rsidR="005E60FF" w:rsidRDefault="003C1E59" w:rsidP="003F3B8D">
      <w:pPr>
        <w:pStyle w:val="Default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Требования к проведению экспертизы внесения изменений </w:t>
      </w:r>
      <w:r w:rsidR="005E60FF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в бюджет </w:t>
      </w:r>
      <w:r w:rsidR="005E60FF">
        <w:rPr>
          <w:b/>
          <w:bCs/>
          <w:sz w:val="28"/>
          <w:szCs w:val="28"/>
        </w:rPr>
        <w:t>Шуйского муниципального района</w:t>
      </w:r>
    </w:p>
    <w:p w:rsidR="003C1E59" w:rsidRDefault="003C1E59" w:rsidP="005E60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Предварительный контроль внесения изменений в бюджет </w:t>
      </w:r>
      <w:r w:rsidR="005E60FF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(далее </w:t>
      </w:r>
      <w:r w:rsidR="005E60FF">
        <w:rPr>
          <w:sz w:val="28"/>
          <w:szCs w:val="28"/>
        </w:rPr>
        <w:t>-</w:t>
      </w:r>
      <w:r>
        <w:rPr>
          <w:sz w:val="28"/>
          <w:szCs w:val="28"/>
        </w:rPr>
        <w:t xml:space="preserve"> бюджет </w:t>
      </w:r>
      <w:r w:rsidR="005E60FF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а) является экспертно-аналитическим мероприятием, направленным на осуществление анализа обоснованности показателей внесения изменений в бюджет </w:t>
      </w:r>
      <w:r w:rsidR="005E60F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на очередной финансовый год и плановый период, наличия и состояния нормативной методической базы внесения изменений в бюджет города и подготовки заключения КСП на проект решения о внесении изменений в бюджет муниципального образования на очередной</w:t>
      </w:r>
      <w:proofErr w:type="gramEnd"/>
      <w:r>
        <w:rPr>
          <w:sz w:val="28"/>
          <w:szCs w:val="28"/>
        </w:rPr>
        <w:t xml:space="preserve"> финансовый год и плановый период. </w:t>
      </w:r>
    </w:p>
    <w:p w:rsidR="003C1E59" w:rsidRDefault="003C1E59" w:rsidP="005E60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Целью предварительного контроля внесения изменений в бюджет </w:t>
      </w:r>
      <w:r w:rsidR="003025DA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является определение достоверности и </w:t>
      </w:r>
      <w:r>
        <w:rPr>
          <w:sz w:val="28"/>
          <w:szCs w:val="28"/>
        </w:rPr>
        <w:lastRenderedPageBreak/>
        <w:t xml:space="preserve">обоснованности показателей вносимых изменений в бюджет </w:t>
      </w:r>
      <w:r w:rsidR="003025D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3C1E59" w:rsidRDefault="003C1E59" w:rsidP="005E60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Задачами предварительного контроля внесения изменений в бюджет </w:t>
      </w:r>
      <w:r w:rsidR="005E60FF" w:rsidRPr="005E60FF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являются: </w:t>
      </w:r>
    </w:p>
    <w:p w:rsidR="003C1E59" w:rsidRDefault="003025DA" w:rsidP="003025D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О</w:t>
      </w:r>
      <w:r w:rsidR="003C1E59">
        <w:rPr>
          <w:sz w:val="28"/>
          <w:szCs w:val="28"/>
        </w:rPr>
        <w:t xml:space="preserve">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</w:t>
      </w:r>
      <w:r w:rsidR="005E60FF">
        <w:rPr>
          <w:sz w:val="28"/>
          <w:szCs w:val="28"/>
        </w:rPr>
        <w:t>района</w:t>
      </w:r>
      <w:r w:rsidR="003C1E59">
        <w:rPr>
          <w:sz w:val="28"/>
          <w:szCs w:val="28"/>
        </w:rPr>
        <w:t xml:space="preserve"> на очередной финансовый год и плановый период, а также документов и материалов, представляемых одновременно с ним в </w:t>
      </w:r>
      <w:r w:rsidR="005E60FF">
        <w:rPr>
          <w:sz w:val="28"/>
          <w:szCs w:val="28"/>
        </w:rPr>
        <w:t>С</w:t>
      </w:r>
      <w:r w:rsidR="003C1E59">
        <w:rPr>
          <w:sz w:val="28"/>
          <w:szCs w:val="28"/>
        </w:rPr>
        <w:t>овет</w:t>
      </w:r>
      <w:r w:rsidR="005E60FF">
        <w:rPr>
          <w:sz w:val="28"/>
          <w:szCs w:val="28"/>
        </w:rPr>
        <w:t xml:space="preserve"> Шуйского муниципального района</w:t>
      </w:r>
      <w:r w:rsidR="003C1E59">
        <w:rPr>
          <w:sz w:val="28"/>
          <w:szCs w:val="28"/>
        </w:rPr>
        <w:t xml:space="preserve">; </w:t>
      </w:r>
    </w:p>
    <w:p w:rsidR="003C1E59" w:rsidRPr="005E60FF" w:rsidRDefault="003025DA" w:rsidP="003025D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О</w:t>
      </w:r>
      <w:r w:rsidR="003C1E59" w:rsidRPr="005E60FF">
        <w:rPr>
          <w:sz w:val="28"/>
          <w:szCs w:val="28"/>
        </w:rPr>
        <w:t xml:space="preserve">пределение обоснованности, целесообразности и достоверности показателей, содержащихся в проекте решения о внесении изменений в бюджет </w:t>
      </w:r>
      <w:r w:rsidR="005E60FF">
        <w:rPr>
          <w:sz w:val="28"/>
          <w:szCs w:val="28"/>
        </w:rPr>
        <w:t>района</w:t>
      </w:r>
      <w:r w:rsidR="003C1E59" w:rsidRPr="005E60FF">
        <w:rPr>
          <w:sz w:val="28"/>
          <w:szCs w:val="28"/>
        </w:rPr>
        <w:t xml:space="preserve"> на очередной финансовый год и плановый период, документах и материалах, представляемых одновременно с ним. </w:t>
      </w:r>
    </w:p>
    <w:p w:rsidR="003C1E59" w:rsidRDefault="003C1E59" w:rsidP="00907E5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Предметом предварительного контроля внесения изменений в бюджет </w:t>
      </w:r>
      <w:r w:rsidR="00AC70DB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AC70DB">
        <w:rPr>
          <w:sz w:val="28"/>
          <w:szCs w:val="28"/>
        </w:rPr>
        <w:t>йона</w:t>
      </w:r>
      <w:r>
        <w:rPr>
          <w:sz w:val="28"/>
          <w:szCs w:val="28"/>
        </w:rPr>
        <w:t xml:space="preserve"> являются проект решения о внесении изменений в бюджет муниципального образования на очередной финансовый год и плановый период, документы и материалы, представляемые одновременно с ним в </w:t>
      </w:r>
      <w:r w:rsidR="00907E58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="00907E58">
        <w:rPr>
          <w:sz w:val="28"/>
          <w:szCs w:val="28"/>
        </w:rPr>
        <w:t xml:space="preserve"> </w:t>
      </w:r>
      <w:r w:rsidR="00907E58" w:rsidRPr="00907E58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, и иные документы и информация, запрашиваемые КСП </w:t>
      </w:r>
      <w:r w:rsidR="006915B0" w:rsidRPr="006915B0">
        <w:rPr>
          <w:sz w:val="28"/>
          <w:szCs w:val="28"/>
        </w:rPr>
        <w:t xml:space="preserve">Шуйского муниципального района </w:t>
      </w:r>
      <w:r>
        <w:rPr>
          <w:sz w:val="28"/>
          <w:szCs w:val="28"/>
        </w:rPr>
        <w:t xml:space="preserve">для проведения экспертизы. </w:t>
      </w:r>
    </w:p>
    <w:p w:rsidR="003C1E59" w:rsidRDefault="003C1E59" w:rsidP="00907E5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 осуществлении предварительного контроля внесения изменений в бюджет </w:t>
      </w:r>
      <w:r w:rsidR="00907E58" w:rsidRPr="00907E58">
        <w:rPr>
          <w:sz w:val="28"/>
          <w:szCs w:val="28"/>
        </w:rPr>
        <w:t>Шуйского муниципального района</w:t>
      </w:r>
      <w:r>
        <w:rPr>
          <w:sz w:val="28"/>
          <w:szCs w:val="28"/>
        </w:rPr>
        <w:t xml:space="preserve"> на очередной финансовый год и на плановый период проверяется и анализируется соответствие вносимых изменений в бюджет </w:t>
      </w:r>
      <w:r w:rsidR="00907E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положениям Бюджетного кодекса Р</w:t>
      </w:r>
      <w:r w:rsidR="00AC70D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C70DB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и требованиям Положения о бюджетном процессе </w:t>
      </w:r>
      <w:r w:rsidR="00907E58">
        <w:rPr>
          <w:sz w:val="28"/>
          <w:szCs w:val="28"/>
        </w:rPr>
        <w:t xml:space="preserve">в Шуйском муниципальном районе </w:t>
      </w:r>
      <w:r>
        <w:rPr>
          <w:sz w:val="28"/>
          <w:szCs w:val="28"/>
        </w:rPr>
        <w:t xml:space="preserve">по следующим позициям: </w:t>
      </w:r>
    </w:p>
    <w:p w:rsidR="003C1E59" w:rsidRDefault="003C1E59" w:rsidP="00907E5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2.5.1. Соблюдение принципов бюджетной системы Российской Федерации определенных статьей 28 и установленных статьями 29-38.2 Бюджетного кодекса Р</w:t>
      </w:r>
      <w:r w:rsidR="00B068F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068F2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. </w:t>
      </w:r>
    </w:p>
    <w:p w:rsidR="003C1E59" w:rsidRDefault="003C1E59" w:rsidP="00907E5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При оценке и анализе доходов бюджета </w:t>
      </w:r>
      <w:r w:rsidR="006C263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следует обратить внимание на порядок зачисления доходов в бюджет, определенный в статьях 40, 41, 42, 46, 61.2, 62 и 64 Бюджетного кодекса Р</w:t>
      </w:r>
      <w:r w:rsidR="00B068F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068F2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изменение налоговых и неналоговых доходов местного бюджета. </w:t>
      </w:r>
    </w:p>
    <w:p w:rsidR="003C1E59" w:rsidRDefault="003C1E59" w:rsidP="003025D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При оценке и анализе расходов бюджета </w:t>
      </w:r>
      <w:r w:rsidR="008219A4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обратить внимание на следующее: </w:t>
      </w:r>
    </w:p>
    <w:p w:rsidR="003C1E59" w:rsidRDefault="003C1E59" w:rsidP="003F3B8D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8219A4">
        <w:rPr>
          <w:sz w:val="28"/>
          <w:szCs w:val="28"/>
        </w:rPr>
        <w:t>обеспечение закрепленного в статье 37 Бюджетного кодекса Р</w:t>
      </w:r>
      <w:r w:rsidR="00B068F2">
        <w:rPr>
          <w:sz w:val="28"/>
          <w:szCs w:val="28"/>
        </w:rPr>
        <w:t xml:space="preserve">оссийской </w:t>
      </w:r>
      <w:r w:rsidRPr="008219A4">
        <w:rPr>
          <w:sz w:val="28"/>
          <w:szCs w:val="28"/>
        </w:rPr>
        <w:t>Ф</w:t>
      </w:r>
      <w:r w:rsidR="00B068F2">
        <w:rPr>
          <w:sz w:val="28"/>
          <w:szCs w:val="28"/>
        </w:rPr>
        <w:t>едерации</w:t>
      </w:r>
      <w:r w:rsidRPr="008219A4">
        <w:rPr>
          <w:sz w:val="28"/>
          <w:szCs w:val="28"/>
        </w:rPr>
        <w:t xml:space="preserve"> принципа достоверности бюджета, который означает, в том числе реалистичность расчета расходов бюджета; </w:t>
      </w:r>
    </w:p>
    <w:p w:rsidR="003C1E59" w:rsidRDefault="003C1E59" w:rsidP="003F3B8D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proofErr w:type="gramStart"/>
      <w:r w:rsidRPr="008219A4">
        <w:rPr>
          <w:sz w:val="28"/>
          <w:szCs w:val="28"/>
        </w:rPr>
        <w:t>соблюдение положений формирования расходов бюджета, установленных в статье 65 Бюджетного кодекса Р</w:t>
      </w:r>
      <w:r w:rsidR="003F3B8D">
        <w:rPr>
          <w:sz w:val="28"/>
          <w:szCs w:val="28"/>
        </w:rPr>
        <w:t xml:space="preserve">оссийской </w:t>
      </w:r>
      <w:r w:rsidRPr="008219A4">
        <w:rPr>
          <w:sz w:val="28"/>
          <w:szCs w:val="28"/>
        </w:rPr>
        <w:t>Ф</w:t>
      </w:r>
      <w:r w:rsidR="003F3B8D">
        <w:rPr>
          <w:sz w:val="28"/>
          <w:szCs w:val="28"/>
        </w:rPr>
        <w:t>едерации</w:t>
      </w:r>
      <w:r w:rsidRPr="008219A4">
        <w:rPr>
          <w:sz w:val="28"/>
          <w:szCs w:val="28"/>
        </w:rPr>
        <w:t xml:space="preserve">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</w:t>
      </w:r>
      <w:r w:rsidRPr="008219A4">
        <w:rPr>
          <w:sz w:val="28"/>
          <w:szCs w:val="28"/>
        </w:rPr>
        <w:lastRenderedPageBreak/>
        <w:t>Российской Федерации разграничением</w:t>
      </w:r>
      <w:r w:rsidR="008219A4" w:rsidRPr="008219A4">
        <w:rPr>
          <w:sz w:val="28"/>
          <w:szCs w:val="28"/>
        </w:rPr>
        <w:t xml:space="preserve"> </w:t>
      </w:r>
      <w:r w:rsidRPr="008219A4">
        <w:rPr>
          <w:color w:val="auto"/>
          <w:sz w:val="28"/>
          <w:szCs w:val="28"/>
        </w:rPr>
        <w:t>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</w:t>
      </w:r>
      <w:proofErr w:type="gramEnd"/>
      <w:r w:rsidRPr="008219A4">
        <w:rPr>
          <w:color w:val="auto"/>
          <w:sz w:val="28"/>
          <w:szCs w:val="28"/>
        </w:rPr>
        <w:t xml:space="preserve"> </w:t>
      </w:r>
      <w:proofErr w:type="gramStart"/>
      <w:r w:rsidRPr="008219A4">
        <w:rPr>
          <w:color w:val="auto"/>
          <w:sz w:val="28"/>
          <w:szCs w:val="28"/>
        </w:rPr>
        <w:t>периоде</w:t>
      </w:r>
      <w:proofErr w:type="gramEnd"/>
      <w:r w:rsidRPr="008219A4">
        <w:rPr>
          <w:color w:val="auto"/>
          <w:sz w:val="28"/>
          <w:szCs w:val="28"/>
        </w:rPr>
        <w:t xml:space="preserve"> за счет средств соответствующих </w:t>
      </w:r>
      <w:r w:rsidR="00812F16" w:rsidRPr="008219A4">
        <w:rPr>
          <w:color w:val="auto"/>
          <w:sz w:val="28"/>
          <w:szCs w:val="28"/>
        </w:rPr>
        <w:t>бюджетов</w:t>
      </w:r>
      <w:r w:rsidR="008219A4">
        <w:rPr>
          <w:color w:val="auto"/>
          <w:sz w:val="28"/>
          <w:szCs w:val="28"/>
        </w:rPr>
        <w:t>;</w:t>
      </w:r>
    </w:p>
    <w:p w:rsidR="00812F16" w:rsidRDefault="00812F16" w:rsidP="003F3B8D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8219A4">
        <w:rPr>
          <w:sz w:val="28"/>
          <w:szCs w:val="28"/>
        </w:rPr>
        <w:t>обоснование бюджетных ассигнований в соответствии со статьями 69, 69.1,70, 74, 74.1 , 78, 78.1 , 79, 80, 81 и 83 Бюджетного кодекса Р</w:t>
      </w:r>
      <w:r w:rsidR="00E70511">
        <w:rPr>
          <w:sz w:val="28"/>
          <w:szCs w:val="28"/>
        </w:rPr>
        <w:t xml:space="preserve">оссийской </w:t>
      </w:r>
      <w:r w:rsidRPr="008219A4">
        <w:rPr>
          <w:sz w:val="28"/>
          <w:szCs w:val="28"/>
        </w:rPr>
        <w:t>Ф</w:t>
      </w:r>
      <w:r w:rsidR="00E70511">
        <w:rPr>
          <w:sz w:val="28"/>
          <w:szCs w:val="28"/>
        </w:rPr>
        <w:t>едерации</w:t>
      </w:r>
      <w:r w:rsidRPr="008219A4">
        <w:rPr>
          <w:sz w:val="28"/>
          <w:szCs w:val="28"/>
        </w:rPr>
        <w:t xml:space="preserve">; </w:t>
      </w:r>
    </w:p>
    <w:p w:rsidR="00812F16" w:rsidRDefault="00812F16" w:rsidP="003F3B8D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8219A4">
        <w:rPr>
          <w:sz w:val="28"/>
          <w:szCs w:val="28"/>
        </w:rPr>
        <w:t xml:space="preserve">изменения предельных объемов финансирования действующих и принимаемых расходных обязательств; </w:t>
      </w:r>
    </w:p>
    <w:p w:rsidR="00812F16" w:rsidRDefault="00812F16" w:rsidP="00E120F4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8219A4">
        <w:rPr>
          <w:sz w:val="28"/>
          <w:szCs w:val="28"/>
        </w:rPr>
        <w:t xml:space="preserve">обоснованность вносимых изменений в целевые показатели и бюджетные ассигнования муниципальных программ. </w:t>
      </w:r>
    </w:p>
    <w:p w:rsidR="00812F16" w:rsidRDefault="008219A4" w:rsidP="002E7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219A4">
        <w:rPr>
          <w:rFonts w:ascii="Times New Roman" w:hAnsi="Times New Roman" w:cs="Times New Roman"/>
          <w:sz w:val="28"/>
          <w:szCs w:val="28"/>
        </w:rPr>
        <w:t xml:space="preserve"> </w:t>
      </w:r>
      <w:r w:rsidR="00812F16" w:rsidRPr="008219A4">
        <w:rPr>
          <w:rFonts w:ascii="Times New Roman" w:hAnsi="Times New Roman" w:cs="Times New Roman"/>
          <w:sz w:val="28"/>
          <w:szCs w:val="28"/>
        </w:rPr>
        <w:t xml:space="preserve">2.5.4. При оценке и анализе межбюджетных отношений следует обратить внимание на соблюдение условий предоставления межбюджетных трансфертов из </w:t>
      </w:r>
      <w:r w:rsidRPr="008219A4">
        <w:rPr>
          <w:rFonts w:ascii="Times New Roman" w:hAnsi="Times New Roman" w:cs="Times New Roman"/>
          <w:sz w:val="28"/>
          <w:szCs w:val="28"/>
        </w:rPr>
        <w:t>бюджета субъект</w:t>
      </w:r>
      <w:r w:rsidR="002E70DD">
        <w:rPr>
          <w:rFonts w:ascii="Times New Roman" w:hAnsi="Times New Roman" w:cs="Times New Roman"/>
          <w:sz w:val="28"/>
          <w:szCs w:val="28"/>
        </w:rPr>
        <w:t>а</w:t>
      </w:r>
      <w:r w:rsidRPr="008219A4">
        <w:rPr>
          <w:rFonts w:ascii="Times New Roman" w:hAnsi="Times New Roman" w:cs="Times New Roman"/>
          <w:sz w:val="28"/>
          <w:szCs w:val="28"/>
        </w:rPr>
        <w:t xml:space="preserve"> Российской Федерации местным бюджетам</w:t>
      </w:r>
      <w:r w:rsidR="002E70DD">
        <w:rPr>
          <w:rFonts w:ascii="Times New Roman" w:hAnsi="Times New Roman" w:cs="Times New Roman"/>
          <w:sz w:val="28"/>
          <w:szCs w:val="28"/>
        </w:rPr>
        <w:t xml:space="preserve">, </w:t>
      </w:r>
      <w:r w:rsidR="00812F16" w:rsidRPr="00EC7C7D">
        <w:rPr>
          <w:rFonts w:ascii="Times New Roman" w:hAnsi="Times New Roman" w:cs="Times New Roman"/>
          <w:sz w:val="28"/>
          <w:szCs w:val="28"/>
        </w:rPr>
        <w:t xml:space="preserve">а также форм межбюджетных трансфертов, предоставляемых из бюджета </w:t>
      </w:r>
      <w:r w:rsidR="002E70DD" w:rsidRPr="00EC7C7D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812F16" w:rsidRPr="00EC7C7D">
        <w:rPr>
          <w:rFonts w:ascii="Times New Roman" w:hAnsi="Times New Roman" w:cs="Times New Roman"/>
          <w:sz w:val="28"/>
          <w:szCs w:val="28"/>
        </w:rPr>
        <w:t>в соответствии со статьями 136, 138, 139, 140 Бюджетного кодекса Р</w:t>
      </w:r>
      <w:r w:rsidR="002E70DD" w:rsidRPr="00EC7C7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12F16" w:rsidRPr="00EC7C7D">
        <w:rPr>
          <w:rFonts w:ascii="Times New Roman" w:hAnsi="Times New Roman" w:cs="Times New Roman"/>
          <w:sz w:val="28"/>
          <w:szCs w:val="28"/>
        </w:rPr>
        <w:t>Ф</w:t>
      </w:r>
      <w:r w:rsidR="002E70DD" w:rsidRPr="00EC7C7D">
        <w:rPr>
          <w:rFonts w:ascii="Times New Roman" w:hAnsi="Times New Roman" w:cs="Times New Roman"/>
          <w:sz w:val="28"/>
          <w:szCs w:val="28"/>
        </w:rPr>
        <w:t>едерации</w:t>
      </w:r>
      <w:r w:rsidR="00AA48C3">
        <w:rPr>
          <w:rFonts w:ascii="Times New Roman" w:hAnsi="Times New Roman" w:cs="Times New Roman"/>
          <w:sz w:val="28"/>
          <w:szCs w:val="28"/>
        </w:rPr>
        <w:t>:</w:t>
      </w:r>
      <w:r w:rsidR="00812F16">
        <w:rPr>
          <w:sz w:val="28"/>
          <w:szCs w:val="28"/>
        </w:rPr>
        <w:t xml:space="preserve"> </w:t>
      </w:r>
    </w:p>
    <w:p w:rsidR="00AA48C3" w:rsidRDefault="00812F16" w:rsidP="00AA48C3">
      <w:pPr>
        <w:pStyle w:val="Default"/>
        <w:ind w:firstLine="567"/>
        <w:jc w:val="both"/>
        <w:rPr>
          <w:sz w:val="28"/>
          <w:szCs w:val="28"/>
        </w:rPr>
      </w:pPr>
      <w:r w:rsidRPr="00AA48C3">
        <w:rPr>
          <w:sz w:val="28"/>
          <w:szCs w:val="28"/>
        </w:rPr>
        <w:t xml:space="preserve">2.5.5. При оценке и анализе источников финансирования дефицита бюджета </w:t>
      </w:r>
      <w:r w:rsidR="00AA48C3" w:rsidRPr="00AA48C3">
        <w:rPr>
          <w:sz w:val="28"/>
          <w:szCs w:val="28"/>
        </w:rPr>
        <w:t>района</w:t>
      </w:r>
      <w:r w:rsidRPr="00AA48C3">
        <w:rPr>
          <w:sz w:val="28"/>
          <w:szCs w:val="28"/>
        </w:rPr>
        <w:t>, муниципального долга отразить соблюдение требований следующих статей Бюджетного кодекса Р</w:t>
      </w:r>
      <w:r w:rsidR="00EC7C7D" w:rsidRPr="00AA48C3">
        <w:rPr>
          <w:sz w:val="28"/>
          <w:szCs w:val="28"/>
        </w:rPr>
        <w:t xml:space="preserve">оссийской </w:t>
      </w:r>
      <w:r w:rsidRPr="00AA48C3">
        <w:rPr>
          <w:sz w:val="28"/>
          <w:szCs w:val="28"/>
        </w:rPr>
        <w:t>Ф</w:t>
      </w:r>
      <w:r w:rsidR="00EC7C7D" w:rsidRPr="00AA48C3">
        <w:rPr>
          <w:sz w:val="28"/>
          <w:szCs w:val="28"/>
        </w:rPr>
        <w:t>едерации</w:t>
      </w:r>
      <w:r w:rsidRPr="00AA48C3">
        <w:rPr>
          <w:sz w:val="28"/>
          <w:szCs w:val="28"/>
        </w:rPr>
        <w:t>:</w:t>
      </w:r>
    </w:p>
    <w:p w:rsidR="00AA48C3" w:rsidRDefault="00812F16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proofErr w:type="gramStart"/>
      <w:r w:rsidRPr="00AA48C3">
        <w:rPr>
          <w:sz w:val="28"/>
          <w:szCs w:val="28"/>
        </w:rPr>
        <w:t>статьи 32 Бюджетного кодекса Р</w:t>
      </w:r>
      <w:r w:rsidR="00AA48C3">
        <w:rPr>
          <w:sz w:val="28"/>
          <w:szCs w:val="28"/>
        </w:rPr>
        <w:t xml:space="preserve">оссийской </w:t>
      </w:r>
      <w:r w:rsidRPr="00AA48C3">
        <w:rPr>
          <w:sz w:val="28"/>
          <w:szCs w:val="28"/>
        </w:rPr>
        <w:t>Ф</w:t>
      </w:r>
      <w:r w:rsidR="00AA48C3">
        <w:rPr>
          <w:sz w:val="28"/>
          <w:szCs w:val="28"/>
        </w:rPr>
        <w:t xml:space="preserve">едерации </w:t>
      </w:r>
      <w:r w:rsidRPr="00AA48C3">
        <w:rPr>
          <w:sz w:val="28"/>
          <w:szCs w:val="28"/>
        </w:rPr>
        <w:t>по полноте отражения доходов, расходов и источников финансирования дефицитов бюджетов, статьи 92.1</w:t>
      </w:r>
      <w:r w:rsidR="00B068F2">
        <w:rPr>
          <w:sz w:val="28"/>
          <w:szCs w:val="28"/>
        </w:rPr>
        <w:t xml:space="preserve">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установлению размера дефицита местного бюджета и ограничения по источникам его финансирования, статьи 93.1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зачислению средств от продажи акций и иных форм участия в капитале, находящихся в муниципальной собственности, статей 93.2, 93.3 </w:t>
      </w:r>
      <w:r w:rsidR="00B068F2" w:rsidRPr="00B068F2">
        <w:rPr>
          <w:sz w:val="28"/>
          <w:szCs w:val="28"/>
        </w:rPr>
        <w:t>Бюджетного</w:t>
      </w:r>
      <w:proofErr w:type="gramEnd"/>
      <w:r w:rsidR="00B068F2" w:rsidRPr="00B068F2">
        <w:rPr>
          <w:sz w:val="28"/>
          <w:szCs w:val="28"/>
        </w:rPr>
        <w:t xml:space="preserve"> кодекса Российской Федерации</w:t>
      </w:r>
      <w:r w:rsidRPr="00AA48C3">
        <w:rPr>
          <w:sz w:val="28"/>
          <w:szCs w:val="28"/>
        </w:rPr>
        <w:t xml:space="preserve"> по предоставлению бюджетных кредитов, статьи 96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составу источников финансирования дефицита местного бюджета и утверждению их в решении о бюджете на очередной финансовый год и плановый период;</w:t>
      </w:r>
    </w:p>
    <w:p w:rsidR="00D22ED5" w:rsidRPr="00AA48C3" w:rsidRDefault="00812F16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proofErr w:type="gramStart"/>
      <w:r w:rsidRPr="00AA48C3">
        <w:rPr>
          <w:sz w:val="28"/>
          <w:szCs w:val="28"/>
        </w:rPr>
        <w:t xml:space="preserve">статей 101 и 102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управлению муниципальным долгом и соблюдению ответственности по долговым обязательствам муниципального образования, статьи 100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структуре муниципального долга, видам и срочности долговых обязательств муниципального образования, статьи 100.1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прекращению долговых обязательств субъекта Российской Федерации, выраженных в валюте Российской Федерации, и их списанию с государственного</w:t>
      </w:r>
      <w:proofErr w:type="gramEnd"/>
      <w:r w:rsidRPr="00AA48C3">
        <w:rPr>
          <w:sz w:val="28"/>
          <w:szCs w:val="28"/>
        </w:rPr>
        <w:t xml:space="preserve"> </w:t>
      </w:r>
      <w:proofErr w:type="gramStart"/>
      <w:r w:rsidRPr="00AA48C3">
        <w:rPr>
          <w:sz w:val="28"/>
          <w:szCs w:val="28"/>
        </w:rPr>
        <w:t xml:space="preserve">долга субъекта Российской Федерации, статьи 102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соблюдению ответственности по долговым обязательствам муниципального образования, </w:t>
      </w:r>
      <w:r w:rsidRPr="00AA48C3">
        <w:rPr>
          <w:sz w:val="28"/>
          <w:szCs w:val="28"/>
        </w:rPr>
        <w:lastRenderedPageBreak/>
        <w:t xml:space="preserve">статьи 103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осуществлению муниципальных заимствований, статьи 105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реструктуризации долга, статей 106 и 107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Pr="00AA48C3">
        <w:rPr>
          <w:sz w:val="28"/>
          <w:szCs w:val="28"/>
        </w:rPr>
        <w:t xml:space="preserve"> по предельному объему заимствований и </w:t>
      </w:r>
      <w:r w:rsidR="00D22ED5" w:rsidRPr="00AA48C3">
        <w:rPr>
          <w:sz w:val="28"/>
          <w:szCs w:val="28"/>
        </w:rPr>
        <w:t xml:space="preserve">предельному объему муниципального долга, статей 110.1, 110.2 </w:t>
      </w:r>
      <w:r w:rsidR="00B068F2" w:rsidRPr="00B068F2">
        <w:rPr>
          <w:sz w:val="28"/>
          <w:szCs w:val="28"/>
        </w:rPr>
        <w:t>Бюджетного кодекса Российской</w:t>
      </w:r>
      <w:proofErr w:type="gramEnd"/>
      <w:r w:rsidR="00B068F2" w:rsidRPr="00B068F2">
        <w:rPr>
          <w:sz w:val="28"/>
          <w:szCs w:val="28"/>
        </w:rPr>
        <w:t xml:space="preserve"> </w:t>
      </w:r>
      <w:proofErr w:type="gramStart"/>
      <w:r w:rsidR="00B068F2" w:rsidRPr="00B068F2">
        <w:rPr>
          <w:sz w:val="28"/>
          <w:szCs w:val="28"/>
        </w:rPr>
        <w:t>Федерации</w:t>
      </w:r>
      <w:r w:rsidR="00D22ED5" w:rsidRPr="00AA48C3">
        <w:rPr>
          <w:sz w:val="28"/>
          <w:szCs w:val="28"/>
        </w:rPr>
        <w:t xml:space="preserve"> по программам муниципальных внутренних заимствований и муниципальных гарантий и внесению изменений в указанные программы, статей 113, 114, 115, 115.1, 115.2 и 117 </w:t>
      </w:r>
      <w:r w:rsidR="00B068F2" w:rsidRPr="00B068F2">
        <w:rPr>
          <w:sz w:val="28"/>
          <w:szCs w:val="28"/>
        </w:rPr>
        <w:t>Бюджетного кодекса Российской Федерации</w:t>
      </w:r>
      <w:r w:rsidR="00D22ED5" w:rsidRPr="00AA48C3">
        <w:rPr>
          <w:sz w:val="28"/>
          <w:szCs w:val="28"/>
        </w:rPr>
        <w:t xml:space="preserve">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условий предоставления</w:t>
      </w:r>
      <w:proofErr w:type="gramEnd"/>
      <w:r w:rsidR="00D22ED5" w:rsidRPr="00AA48C3">
        <w:rPr>
          <w:sz w:val="28"/>
          <w:szCs w:val="28"/>
        </w:rPr>
        <w:t xml:space="preserve"> муниципальных гарантий. </w:t>
      </w:r>
    </w:p>
    <w:p w:rsidR="00AA48C3" w:rsidRDefault="00D22ED5" w:rsidP="00AA48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Проанализировать соблюдение требований к составу документов и материалов, представляемых одновременно с проектом внесения изменений в бюджет </w:t>
      </w:r>
      <w:r w:rsidR="00AA48C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D22ED5" w:rsidRDefault="00D22ED5" w:rsidP="00AA48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 xml:space="preserve"> к осуществлению предварительного контро</w:t>
      </w:r>
      <w:r w:rsidR="00AA48C3">
        <w:rPr>
          <w:sz w:val="28"/>
          <w:szCs w:val="28"/>
        </w:rPr>
        <w:t>ля внесения изменений в бюджет района</w:t>
      </w:r>
      <w:r>
        <w:rPr>
          <w:sz w:val="28"/>
          <w:szCs w:val="28"/>
        </w:rPr>
        <w:t xml:space="preserve"> на очередной финансовый год и плановый период по основным вопросам состоят из следующих блоков: </w:t>
      </w:r>
    </w:p>
    <w:p w:rsidR="00D22ED5" w:rsidRDefault="00D22ED5" w:rsidP="00AA48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Проверка и анализ обоснованности и достоверности изменений доходных статей бюджета на очередной финансовый год и плановый период предусматривает: </w:t>
      </w:r>
    </w:p>
    <w:p w:rsidR="00D22ED5" w:rsidRDefault="00D22ED5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AA48C3">
        <w:rPr>
          <w:sz w:val="28"/>
          <w:szCs w:val="28"/>
        </w:rPr>
        <w:t xml:space="preserve">факторный анализ изменения доходных источников бюджета на очередной финансовый год и плановый период по сравнению с их оценкой в очередном году; </w:t>
      </w:r>
    </w:p>
    <w:p w:rsidR="00D22ED5" w:rsidRDefault="00D22ED5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AA48C3">
        <w:rPr>
          <w:sz w:val="20"/>
          <w:szCs w:val="20"/>
        </w:rPr>
        <w:t xml:space="preserve"> </w:t>
      </w:r>
      <w:r w:rsidRPr="00AA48C3">
        <w:rPr>
          <w:sz w:val="28"/>
          <w:szCs w:val="28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 </w:t>
      </w:r>
    </w:p>
    <w:p w:rsidR="00D22ED5" w:rsidRPr="00AA48C3" w:rsidRDefault="00D22ED5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AA48C3">
        <w:rPr>
          <w:sz w:val="20"/>
          <w:szCs w:val="20"/>
        </w:rPr>
        <w:t xml:space="preserve"> </w:t>
      </w:r>
      <w:r w:rsidRPr="00AA48C3">
        <w:rPr>
          <w:sz w:val="28"/>
          <w:szCs w:val="28"/>
        </w:rPr>
        <w:t xml:space="preserve">анализ изменений межбюджетных трансфертов. </w:t>
      </w:r>
    </w:p>
    <w:p w:rsidR="00D22ED5" w:rsidRDefault="00D22ED5" w:rsidP="00AA48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Проверка и анализ полноты отражения и достоверности изменений расходов бюджета на очередной финансовый год и на плановый период предусматривает: </w:t>
      </w:r>
    </w:p>
    <w:p w:rsidR="00D22ED5" w:rsidRDefault="00D22ED5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изменения бюджетных ассигнований, направляемых на исполнение муниципальных программ; </w:t>
      </w:r>
    </w:p>
    <w:p w:rsidR="00D22ED5" w:rsidRDefault="00D22ED5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изменения бюджетных ассигнований, направляемых на исполнение публичных нормативных обязательств; </w:t>
      </w:r>
    </w:p>
    <w:p w:rsidR="00D22ED5" w:rsidRPr="00AA48C3" w:rsidRDefault="00D22ED5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AA48C3">
        <w:rPr>
          <w:sz w:val="28"/>
          <w:szCs w:val="28"/>
        </w:rPr>
        <w:t xml:space="preserve">анализ изменения непрограммных расходов. </w:t>
      </w:r>
    </w:p>
    <w:p w:rsidR="00D22ED5" w:rsidRDefault="00D22ED5" w:rsidP="00AA48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Проверка и анализ обоснованности и достоверности </w:t>
      </w:r>
      <w:proofErr w:type="gramStart"/>
      <w:r>
        <w:rPr>
          <w:sz w:val="28"/>
          <w:szCs w:val="28"/>
        </w:rPr>
        <w:t>изменения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и предельных размеров муниципального долга предусматривают:</w:t>
      </w:r>
    </w:p>
    <w:p w:rsidR="00D22ED5" w:rsidRDefault="00D22ED5" w:rsidP="00E70511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5319E5">
        <w:rPr>
          <w:sz w:val="28"/>
          <w:szCs w:val="28"/>
        </w:rPr>
        <w:lastRenderedPageBreak/>
        <w:t xml:space="preserve"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 </w:t>
      </w:r>
    </w:p>
    <w:p w:rsidR="00D22ED5" w:rsidRPr="005319E5" w:rsidRDefault="00D22ED5" w:rsidP="00E70511">
      <w:pPr>
        <w:pStyle w:val="Default"/>
        <w:ind w:firstLine="567"/>
        <w:jc w:val="both"/>
        <w:rPr>
          <w:sz w:val="28"/>
          <w:szCs w:val="28"/>
        </w:rPr>
      </w:pPr>
      <w:r w:rsidRPr="005319E5">
        <w:rPr>
          <w:sz w:val="28"/>
          <w:szCs w:val="28"/>
        </w:rPr>
        <w:t xml:space="preserve">оценку </w:t>
      </w:r>
      <w:proofErr w:type="gramStart"/>
      <w:r w:rsidRPr="005319E5">
        <w:rPr>
          <w:sz w:val="28"/>
          <w:szCs w:val="28"/>
        </w:rPr>
        <w:t>обоснованности изменения источников внутреннего финансирования дефицита бюджета</w:t>
      </w:r>
      <w:proofErr w:type="gramEnd"/>
      <w:r w:rsidRPr="005319E5">
        <w:rPr>
          <w:sz w:val="28"/>
          <w:szCs w:val="28"/>
        </w:rPr>
        <w:t xml:space="preserve"> и структуры источников финансирования дефицита бюджета. </w:t>
      </w:r>
    </w:p>
    <w:p w:rsidR="00D22ED5" w:rsidRPr="00D22ED5" w:rsidRDefault="00D22ED5" w:rsidP="00531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ED5">
        <w:rPr>
          <w:rFonts w:ascii="Times New Roman" w:hAnsi="Times New Roman" w:cs="Times New Roman"/>
          <w:color w:val="000000"/>
          <w:sz w:val="28"/>
          <w:szCs w:val="28"/>
        </w:rPr>
        <w:t>2.7. Экспертно-аналитическое мероприятие проводится на основании плана работы Контрольно-счетной палаты</w:t>
      </w:r>
      <w:r w:rsidR="006915B0" w:rsidRPr="006915B0">
        <w:rPr>
          <w:sz w:val="28"/>
          <w:szCs w:val="28"/>
        </w:rPr>
        <w:t xml:space="preserve"> </w:t>
      </w:r>
      <w:r w:rsidR="006915B0" w:rsidRPr="006915B0">
        <w:rPr>
          <w:rFonts w:ascii="Times New Roman" w:hAnsi="Times New Roman" w:cs="Times New Roman"/>
          <w:color w:val="000000"/>
          <w:sz w:val="28"/>
          <w:szCs w:val="28"/>
        </w:rPr>
        <w:t>Шуйского муниципального района</w:t>
      </w:r>
      <w:r w:rsidRPr="00D22ED5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год. </w:t>
      </w:r>
    </w:p>
    <w:p w:rsidR="00D22ED5" w:rsidRDefault="00D22ED5" w:rsidP="00531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ED5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проводится на основе </w:t>
      </w:r>
      <w:r w:rsidR="003025D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предоставленной </w:t>
      </w:r>
      <w:r w:rsidRPr="00D22ED5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302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22ED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материалов, получаемых по запросам, и (или) при необходимости непосредственно по месту расположения объектов экспертно-аналитического мероприятия. </w:t>
      </w:r>
    </w:p>
    <w:p w:rsidR="006915B0" w:rsidRDefault="006915B0" w:rsidP="00531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9E5" w:rsidRPr="00D22ED5" w:rsidRDefault="00D22ED5" w:rsidP="00E7051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2E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оформлению результатов экспертизы</w:t>
      </w:r>
    </w:p>
    <w:p w:rsidR="00D22ED5" w:rsidRDefault="00D22ED5" w:rsidP="00531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ED5">
        <w:rPr>
          <w:rFonts w:ascii="Times New Roman" w:hAnsi="Times New Roman" w:cs="Times New Roman"/>
          <w:color w:val="000000"/>
          <w:sz w:val="28"/>
          <w:szCs w:val="28"/>
        </w:rPr>
        <w:t xml:space="preserve">3.1. Заключение КСП </w:t>
      </w:r>
      <w:r w:rsidR="006915B0" w:rsidRPr="006915B0">
        <w:rPr>
          <w:rFonts w:ascii="Times New Roman" w:hAnsi="Times New Roman" w:cs="Times New Roman"/>
          <w:color w:val="000000"/>
          <w:sz w:val="28"/>
          <w:szCs w:val="28"/>
        </w:rPr>
        <w:t xml:space="preserve">Шуйского муниципального района </w:t>
      </w:r>
      <w:r w:rsidRPr="00D22ED5">
        <w:rPr>
          <w:rFonts w:ascii="Times New Roman" w:hAnsi="Times New Roman" w:cs="Times New Roman"/>
          <w:color w:val="000000"/>
          <w:sz w:val="28"/>
          <w:szCs w:val="28"/>
        </w:rPr>
        <w:t xml:space="preserve">на проект решения о внесении изменений в бюджет </w:t>
      </w:r>
      <w:r w:rsidR="005319E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22ED5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подготавливается на основе: </w:t>
      </w:r>
    </w:p>
    <w:p w:rsidR="00D22ED5" w:rsidRDefault="00E70511" w:rsidP="003025DA">
      <w:pPr>
        <w:pStyle w:val="a3"/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2ED5" w:rsidRPr="005319E5">
        <w:rPr>
          <w:rFonts w:ascii="Times New Roman" w:hAnsi="Times New Roman" w:cs="Times New Roman"/>
          <w:color w:val="000000"/>
          <w:sz w:val="28"/>
          <w:szCs w:val="28"/>
        </w:rPr>
        <w:t xml:space="preserve">нализа проекта решения о внесении изменений в бюджет </w:t>
      </w:r>
      <w:r w:rsidR="005319E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22ED5" w:rsidRPr="005319E5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период; </w:t>
      </w:r>
    </w:p>
    <w:p w:rsidR="00D22ED5" w:rsidRPr="003025DA" w:rsidRDefault="00E70511" w:rsidP="003025DA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нализа материалов и документов, представленных Администрацией </w:t>
      </w:r>
      <w:r w:rsidR="005319E5" w:rsidRPr="003025DA">
        <w:rPr>
          <w:rFonts w:ascii="Times New Roman" w:hAnsi="Times New Roman" w:cs="Times New Roman"/>
          <w:color w:val="000000"/>
          <w:sz w:val="28"/>
          <w:szCs w:val="28"/>
        </w:rPr>
        <w:t>Шуйского муниципального района</w:t>
      </w:r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 с проектом решения</w:t>
      </w:r>
      <w:r w:rsidR="005319E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бюджет района</w:t>
      </w:r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в соответствии с Бюджетным кодексом Р</w:t>
      </w:r>
      <w:r w:rsidR="005319E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319E5" w:rsidRPr="003025D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, Положением о бюджетном процессе; </w:t>
      </w:r>
    </w:p>
    <w:p w:rsidR="00D22ED5" w:rsidRPr="003025DA" w:rsidRDefault="00E70511" w:rsidP="00302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</w:t>
      </w:r>
      <w:proofErr w:type="gramStart"/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D22ED5" w:rsidRPr="003025D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бюджета в очередном году, тематических проверок. </w:t>
      </w:r>
    </w:p>
    <w:p w:rsidR="008F15C0" w:rsidRDefault="00D22ED5" w:rsidP="00531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3.2. Структура заключения КСП </w:t>
      </w:r>
      <w:r w:rsidR="006915B0" w:rsidRPr="006915B0">
        <w:rPr>
          <w:rFonts w:ascii="Times New Roman" w:hAnsi="Times New Roman" w:cs="Times New Roman"/>
          <w:color w:val="000000"/>
          <w:sz w:val="28"/>
          <w:szCs w:val="28"/>
        </w:rPr>
        <w:t>Шуйского муниципального района</w:t>
      </w:r>
      <w:r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 на внесение изменений в бюджет </w:t>
      </w:r>
      <w:r w:rsidR="005319E5" w:rsidRPr="00DD3E1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следующие вопросы экспертно-аналитического мероприятия:</w:t>
      </w:r>
    </w:p>
    <w:p w:rsidR="000805B3" w:rsidRPr="000805B3" w:rsidRDefault="00B4427A" w:rsidP="00DD3E1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805B3">
        <w:rPr>
          <w:rFonts w:ascii="Times New Roman" w:hAnsi="Times New Roman" w:cs="Times New Roman"/>
          <w:color w:val="000000"/>
          <w:sz w:val="28"/>
          <w:szCs w:val="28"/>
        </w:rPr>
        <w:t>бщие положения;</w:t>
      </w:r>
    </w:p>
    <w:p w:rsidR="00D22ED5" w:rsidRDefault="00B4427A" w:rsidP="00DD3E1A">
      <w:pPr>
        <w:pStyle w:val="a3"/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22ED5" w:rsidRPr="008F15C0">
        <w:rPr>
          <w:rFonts w:ascii="Times New Roman" w:hAnsi="Times New Roman" w:cs="Times New Roman"/>
          <w:color w:val="000000"/>
          <w:sz w:val="28"/>
          <w:szCs w:val="28"/>
        </w:rPr>
        <w:t xml:space="preserve">бщая характеристика вносимых изменений в параметры бюджета </w:t>
      </w:r>
      <w:r w:rsidR="008F15C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22ED5" w:rsidRPr="008F15C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</w:t>
      </w:r>
      <w:r w:rsidR="008F15C0" w:rsidRPr="008F15C0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D22ED5" w:rsidRPr="008F15C0">
        <w:rPr>
          <w:rFonts w:ascii="Times New Roman" w:hAnsi="Times New Roman" w:cs="Times New Roman"/>
          <w:color w:val="000000"/>
          <w:sz w:val="28"/>
          <w:szCs w:val="28"/>
        </w:rPr>
        <w:t xml:space="preserve">зменение дефицита бюджета </w:t>
      </w:r>
      <w:r w:rsidR="00B068F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22ED5" w:rsidRPr="008F15C0">
        <w:rPr>
          <w:rFonts w:ascii="Times New Roman" w:hAnsi="Times New Roman" w:cs="Times New Roman"/>
          <w:color w:val="000000"/>
          <w:sz w:val="28"/>
          <w:szCs w:val="28"/>
        </w:rPr>
        <w:t xml:space="preserve">, источников его финансирования, муниципального долга, программы муниципальных заимствований и программ муниципальных гарантий; </w:t>
      </w:r>
    </w:p>
    <w:p w:rsidR="008F15C0" w:rsidRPr="00DD3E1A" w:rsidRDefault="00B4427A" w:rsidP="00DD3E1A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F15C0"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екстовые статьи проекта решения о внесении изменений в бюджет </w:t>
      </w:r>
      <w:r w:rsidR="00DD3E1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F15C0"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период; </w:t>
      </w:r>
    </w:p>
    <w:p w:rsidR="00D22ED5" w:rsidRPr="00DD3E1A" w:rsidRDefault="00B4427A" w:rsidP="00DD3E1A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2ED5" w:rsidRPr="00DD3E1A">
        <w:rPr>
          <w:rFonts w:ascii="Times New Roman" w:hAnsi="Times New Roman" w:cs="Times New Roman"/>
          <w:color w:val="000000"/>
          <w:sz w:val="28"/>
          <w:szCs w:val="28"/>
        </w:rPr>
        <w:t>зменени</w:t>
      </w:r>
      <w:r w:rsidR="00F500EB" w:rsidRPr="00DD3E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22ED5"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 доходной части бюджета </w:t>
      </w:r>
      <w:r w:rsidR="008F15C0" w:rsidRPr="00DD3E1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22ED5"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2ED5" w:rsidRPr="00DD3E1A" w:rsidRDefault="00B4427A" w:rsidP="00DD3E1A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2ED5" w:rsidRPr="00DD3E1A">
        <w:rPr>
          <w:rFonts w:ascii="Times New Roman" w:hAnsi="Times New Roman" w:cs="Times New Roman"/>
          <w:color w:val="000000"/>
          <w:sz w:val="28"/>
          <w:szCs w:val="28"/>
        </w:rPr>
        <w:t>зменени</w:t>
      </w:r>
      <w:r w:rsidR="00F500EB" w:rsidRPr="00DD3E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22ED5"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 расходной части бюджета </w:t>
      </w:r>
      <w:r w:rsidR="008F15C0" w:rsidRPr="00DD3E1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22ED5"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F15C0" w:rsidRPr="00DD3E1A" w:rsidRDefault="00B4427A" w:rsidP="00DD3E1A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500EB" w:rsidRPr="00DD3E1A">
        <w:rPr>
          <w:rFonts w:ascii="Times New Roman" w:hAnsi="Times New Roman" w:cs="Times New Roman"/>
          <w:color w:val="000000"/>
          <w:sz w:val="28"/>
          <w:szCs w:val="28"/>
        </w:rPr>
        <w:t>зменения</w:t>
      </w:r>
      <w:r w:rsidR="008F15C0" w:rsidRPr="00DD3E1A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предельного дефицита бюджета и источников его финансирования</w:t>
      </w:r>
      <w:r w:rsidR="001E3183" w:rsidRPr="00DD3E1A">
        <w:rPr>
          <w:rFonts w:ascii="Times New Roman" w:hAnsi="Times New Roman" w:cs="Times New Roman"/>
          <w:color w:val="000000"/>
          <w:sz w:val="28"/>
          <w:szCs w:val="28"/>
        </w:rPr>
        <w:t>, предельных размеров муниципального долга;</w:t>
      </w:r>
    </w:p>
    <w:p w:rsidR="00D22ED5" w:rsidRPr="001E3183" w:rsidRDefault="00D22ED5" w:rsidP="00DD3E1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1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42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3183">
        <w:rPr>
          <w:rFonts w:ascii="Times New Roman" w:hAnsi="Times New Roman" w:cs="Times New Roman"/>
          <w:color w:val="000000"/>
          <w:sz w:val="28"/>
          <w:szCs w:val="28"/>
        </w:rPr>
        <w:t xml:space="preserve">ыводы и предложения. </w:t>
      </w:r>
    </w:p>
    <w:p w:rsidR="00D22ED5" w:rsidRDefault="00D22ED5" w:rsidP="008F15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В заключении КСП должны быть отражены следующие основные аспекты: </w:t>
      </w:r>
    </w:p>
    <w:p w:rsidR="008F15C0" w:rsidRDefault="00D22ED5" w:rsidP="00DD3E1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обоснованности изменений показателей (параметров и характеристик) бюджета </w:t>
      </w:r>
      <w:r w:rsidR="008F15C0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D22ED5" w:rsidRDefault="00D22ED5" w:rsidP="00DD3E1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8F15C0">
        <w:rPr>
          <w:sz w:val="28"/>
          <w:szCs w:val="28"/>
        </w:rPr>
        <w:t xml:space="preserve">оценка соответствия изменений бюджета </w:t>
      </w:r>
      <w:r w:rsidR="008F15C0">
        <w:rPr>
          <w:sz w:val="28"/>
          <w:szCs w:val="28"/>
        </w:rPr>
        <w:t xml:space="preserve">района </w:t>
      </w:r>
      <w:r w:rsidRPr="008F15C0">
        <w:rPr>
          <w:sz w:val="28"/>
          <w:szCs w:val="28"/>
        </w:rPr>
        <w:t xml:space="preserve"> Бюджетному кодексу</w:t>
      </w:r>
      <w:r w:rsidR="008F15C0">
        <w:rPr>
          <w:sz w:val="28"/>
          <w:szCs w:val="28"/>
        </w:rPr>
        <w:t xml:space="preserve"> Российской Федерации</w:t>
      </w:r>
      <w:r w:rsidRPr="008F15C0">
        <w:rPr>
          <w:sz w:val="28"/>
          <w:szCs w:val="28"/>
        </w:rPr>
        <w:t xml:space="preserve"> и Положению о бюджетном процессе; </w:t>
      </w:r>
    </w:p>
    <w:p w:rsidR="00D22ED5" w:rsidRDefault="00D22ED5" w:rsidP="00DD3E1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8F15C0">
        <w:rPr>
          <w:sz w:val="28"/>
          <w:szCs w:val="28"/>
        </w:rPr>
        <w:t xml:space="preserve">оценка обоснованности действующих и принимаемых расходных обязательств в части вносимых изменений; </w:t>
      </w:r>
    </w:p>
    <w:p w:rsidR="00D22ED5" w:rsidRPr="008F15C0" w:rsidRDefault="00D22ED5" w:rsidP="00DD3E1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8F15C0">
        <w:rPr>
          <w:sz w:val="28"/>
          <w:szCs w:val="28"/>
        </w:rPr>
        <w:t xml:space="preserve">предложения КСП </w:t>
      </w:r>
      <w:r w:rsidR="006915B0" w:rsidRPr="006915B0">
        <w:rPr>
          <w:sz w:val="28"/>
          <w:szCs w:val="28"/>
        </w:rPr>
        <w:t xml:space="preserve">Шуйского муниципального района </w:t>
      </w:r>
      <w:r w:rsidRPr="008F15C0">
        <w:rPr>
          <w:sz w:val="28"/>
          <w:szCs w:val="28"/>
        </w:rPr>
        <w:t xml:space="preserve">по совершенствованию прогнозирования и планирования основных показателей бюджета на очередной финансовый год и плановый период, бюджетного процесса, результативности бюджетных расходов. </w:t>
      </w:r>
    </w:p>
    <w:p w:rsidR="00D22ED5" w:rsidRDefault="00D22ED5" w:rsidP="008F15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Заключение КСП </w:t>
      </w:r>
      <w:r w:rsidR="006915B0" w:rsidRPr="006915B0">
        <w:rPr>
          <w:sz w:val="28"/>
          <w:szCs w:val="28"/>
        </w:rPr>
        <w:t xml:space="preserve">Шуйского муниципального района </w:t>
      </w:r>
      <w:r>
        <w:rPr>
          <w:sz w:val="28"/>
          <w:szCs w:val="28"/>
        </w:rPr>
        <w:t xml:space="preserve">по результатам экспертизы вносимых изменений в бюджет </w:t>
      </w:r>
      <w:r w:rsidR="008F15C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направляется в установленном порядке </w:t>
      </w:r>
      <w:r w:rsidR="008F15C0">
        <w:rPr>
          <w:sz w:val="28"/>
          <w:szCs w:val="28"/>
        </w:rPr>
        <w:t>в С</w:t>
      </w:r>
      <w:r>
        <w:rPr>
          <w:sz w:val="28"/>
          <w:szCs w:val="28"/>
        </w:rPr>
        <w:t xml:space="preserve">овет </w:t>
      </w:r>
      <w:r w:rsidR="008F15C0">
        <w:rPr>
          <w:sz w:val="28"/>
          <w:szCs w:val="28"/>
        </w:rPr>
        <w:t xml:space="preserve">Шуйского муниципального района </w:t>
      </w:r>
      <w:r>
        <w:rPr>
          <w:sz w:val="28"/>
          <w:szCs w:val="28"/>
        </w:rPr>
        <w:t>и может направляться в прокуратуру.</w:t>
      </w:r>
    </w:p>
    <w:p w:rsidR="00812F16" w:rsidRDefault="00812F16" w:rsidP="002706DF">
      <w:pPr>
        <w:pStyle w:val="Default"/>
        <w:jc w:val="both"/>
        <w:rPr>
          <w:color w:val="auto"/>
          <w:sz w:val="28"/>
          <w:szCs w:val="28"/>
        </w:rPr>
      </w:pPr>
    </w:p>
    <w:p w:rsidR="003C1E59" w:rsidRDefault="003C1E59" w:rsidP="003C1E59">
      <w:pPr>
        <w:pStyle w:val="Default"/>
      </w:pPr>
    </w:p>
    <w:sectPr w:rsidR="003C1E59" w:rsidSect="00A221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96" w:rsidRDefault="00C26996" w:rsidP="00B068F2">
      <w:pPr>
        <w:spacing w:after="0" w:line="240" w:lineRule="auto"/>
      </w:pPr>
      <w:r>
        <w:separator/>
      </w:r>
    </w:p>
  </w:endnote>
  <w:endnote w:type="continuationSeparator" w:id="0">
    <w:p w:rsidR="00C26996" w:rsidRDefault="00C26996" w:rsidP="00B0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96" w:rsidRDefault="00C26996" w:rsidP="00B068F2">
      <w:pPr>
        <w:spacing w:after="0" w:line="240" w:lineRule="auto"/>
      </w:pPr>
      <w:r>
        <w:separator/>
      </w:r>
    </w:p>
  </w:footnote>
  <w:footnote w:type="continuationSeparator" w:id="0">
    <w:p w:rsidR="00C26996" w:rsidRDefault="00C26996" w:rsidP="00B0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6890"/>
      <w:docPartObj>
        <w:docPartGallery w:val="Page Numbers (Top of Page)"/>
        <w:docPartUnique/>
      </w:docPartObj>
    </w:sdtPr>
    <w:sdtContent>
      <w:p w:rsidR="00A22146" w:rsidRDefault="00A22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45">
          <w:rPr>
            <w:noProof/>
          </w:rPr>
          <w:t>9</w:t>
        </w:r>
        <w:r>
          <w:fldChar w:fldCharType="end"/>
        </w:r>
      </w:p>
    </w:sdtContent>
  </w:sdt>
  <w:p w:rsidR="00B068F2" w:rsidRDefault="00B068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58CD"/>
    <w:multiLevelType w:val="hybridMultilevel"/>
    <w:tmpl w:val="F8A09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B672E5"/>
    <w:multiLevelType w:val="hybridMultilevel"/>
    <w:tmpl w:val="EEE67D9C"/>
    <w:lvl w:ilvl="0" w:tplc="0419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2">
    <w:nsid w:val="7B08447F"/>
    <w:multiLevelType w:val="hybridMultilevel"/>
    <w:tmpl w:val="496E9668"/>
    <w:lvl w:ilvl="0" w:tplc="0270C3CC">
      <w:numFmt w:val="bullet"/>
      <w:lvlText w:val=""/>
      <w:lvlJc w:val="left"/>
      <w:pPr>
        <w:ind w:left="1632" w:hanging="1065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14"/>
    <w:rsid w:val="00035512"/>
    <w:rsid w:val="00041FD8"/>
    <w:rsid w:val="000805B3"/>
    <w:rsid w:val="001E3183"/>
    <w:rsid w:val="002706DF"/>
    <w:rsid w:val="002C2E14"/>
    <w:rsid w:val="002E70DD"/>
    <w:rsid w:val="003025DA"/>
    <w:rsid w:val="00310064"/>
    <w:rsid w:val="003C1E59"/>
    <w:rsid w:val="003F3B8D"/>
    <w:rsid w:val="0045095A"/>
    <w:rsid w:val="004F3CDF"/>
    <w:rsid w:val="005319E5"/>
    <w:rsid w:val="005D5710"/>
    <w:rsid w:val="005E60FF"/>
    <w:rsid w:val="006915B0"/>
    <w:rsid w:val="006C263D"/>
    <w:rsid w:val="0078299F"/>
    <w:rsid w:val="00812F16"/>
    <w:rsid w:val="008219A4"/>
    <w:rsid w:val="008963F9"/>
    <w:rsid w:val="008C0DED"/>
    <w:rsid w:val="008F0109"/>
    <w:rsid w:val="008F15C0"/>
    <w:rsid w:val="00907E58"/>
    <w:rsid w:val="00A0076C"/>
    <w:rsid w:val="00A22146"/>
    <w:rsid w:val="00A559CD"/>
    <w:rsid w:val="00AA48C3"/>
    <w:rsid w:val="00AB0A70"/>
    <w:rsid w:val="00AB4452"/>
    <w:rsid w:val="00AC70DB"/>
    <w:rsid w:val="00B068F2"/>
    <w:rsid w:val="00B4427A"/>
    <w:rsid w:val="00B7409B"/>
    <w:rsid w:val="00C26996"/>
    <w:rsid w:val="00C55F13"/>
    <w:rsid w:val="00D22ED5"/>
    <w:rsid w:val="00D91437"/>
    <w:rsid w:val="00DA0445"/>
    <w:rsid w:val="00DD3E1A"/>
    <w:rsid w:val="00E120F4"/>
    <w:rsid w:val="00E32188"/>
    <w:rsid w:val="00E70511"/>
    <w:rsid w:val="00EC7C7D"/>
    <w:rsid w:val="00F07B0C"/>
    <w:rsid w:val="00F148D0"/>
    <w:rsid w:val="00F500EB"/>
    <w:rsid w:val="00F737C7"/>
    <w:rsid w:val="00F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1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8F2"/>
  </w:style>
  <w:style w:type="paragraph" w:styleId="a6">
    <w:name w:val="footer"/>
    <w:basedOn w:val="a"/>
    <w:link w:val="a7"/>
    <w:uiPriority w:val="99"/>
    <w:unhideWhenUsed/>
    <w:rsid w:val="00B0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8F2"/>
  </w:style>
  <w:style w:type="paragraph" w:styleId="3">
    <w:name w:val="Body Text 3"/>
    <w:basedOn w:val="a"/>
    <w:link w:val="30"/>
    <w:semiHidden/>
    <w:rsid w:val="00896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963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1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8F2"/>
  </w:style>
  <w:style w:type="paragraph" w:styleId="a6">
    <w:name w:val="footer"/>
    <w:basedOn w:val="a"/>
    <w:link w:val="a7"/>
    <w:uiPriority w:val="99"/>
    <w:unhideWhenUsed/>
    <w:rsid w:val="00B0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8F2"/>
  </w:style>
  <w:style w:type="paragraph" w:styleId="3">
    <w:name w:val="Body Text 3"/>
    <w:basedOn w:val="a"/>
    <w:link w:val="30"/>
    <w:semiHidden/>
    <w:rsid w:val="00896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963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Морозова</dc:creator>
  <cp:keywords/>
  <dc:description/>
  <cp:lastModifiedBy>Владелец Морозова</cp:lastModifiedBy>
  <cp:revision>31</cp:revision>
  <cp:lastPrinted>2017-09-25T11:51:00Z</cp:lastPrinted>
  <dcterms:created xsi:type="dcterms:W3CDTF">2017-09-22T05:49:00Z</dcterms:created>
  <dcterms:modified xsi:type="dcterms:W3CDTF">2017-09-25T12:01:00Z</dcterms:modified>
</cp:coreProperties>
</file>