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1A" w:rsidRPr="0023421A" w:rsidRDefault="0023421A" w:rsidP="0023421A">
      <w:pPr>
        <w:pStyle w:val="a5"/>
        <w:shd w:val="clear" w:color="auto" w:fill="auto"/>
        <w:spacing w:line="240" w:lineRule="exact"/>
        <w:jc w:val="center"/>
        <w:rPr>
          <w:b/>
          <w:sz w:val="32"/>
          <w:szCs w:val="32"/>
        </w:rPr>
      </w:pPr>
      <w:r w:rsidRPr="0023421A">
        <w:rPr>
          <w:b/>
          <w:sz w:val="32"/>
          <w:szCs w:val="32"/>
        </w:rPr>
        <w:t>Реестр земельных участков, включенных</w:t>
      </w:r>
    </w:p>
    <w:p w:rsidR="0023421A" w:rsidRPr="0023421A" w:rsidRDefault="0023421A" w:rsidP="0023421A">
      <w:pPr>
        <w:pStyle w:val="a5"/>
        <w:shd w:val="clear" w:color="auto" w:fill="auto"/>
        <w:spacing w:line="240" w:lineRule="exact"/>
        <w:jc w:val="center"/>
        <w:rPr>
          <w:b/>
          <w:sz w:val="32"/>
          <w:szCs w:val="32"/>
        </w:rPr>
      </w:pPr>
      <w:r w:rsidRPr="0023421A">
        <w:rPr>
          <w:b/>
          <w:sz w:val="32"/>
          <w:szCs w:val="32"/>
        </w:rPr>
        <w:t>в фонд перераспределения земель Шуйского муниципального района</w:t>
      </w:r>
    </w:p>
    <w:p w:rsidR="0023421A" w:rsidRDefault="0023421A" w:rsidP="0023421A">
      <w:pPr>
        <w:pStyle w:val="a5"/>
        <w:shd w:val="clear" w:color="auto" w:fill="auto"/>
        <w:spacing w:line="240" w:lineRule="exact"/>
      </w:pPr>
    </w:p>
    <w:p w:rsidR="0023421A" w:rsidRDefault="0023421A" w:rsidP="0023421A">
      <w:pPr>
        <w:pStyle w:val="a5"/>
        <w:shd w:val="clear" w:color="auto" w:fill="auto"/>
        <w:spacing w:line="240" w:lineRule="exact"/>
      </w:pPr>
    </w:p>
    <w:tbl>
      <w:tblPr>
        <w:tblStyle w:val="a6"/>
        <w:tblW w:w="15735" w:type="dxa"/>
        <w:tblInd w:w="-459" w:type="dxa"/>
        <w:tblLayout w:type="fixed"/>
        <w:tblLook w:val="04A0"/>
      </w:tblPr>
      <w:tblGrid>
        <w:gridCol w:w="851"/>
        <w:gridCol w:w="2268"/>
        <w:gridCol w:w="1984"/>
        <w:gridCol w:w="1985"/>
        <w:gridCol w:w="2551"/>
        <w:gridCol w:w="1701"/>
        <w:gridCol w:w="2268"/>
        <w:gridCol w:w="2127"/>
      </w:tblGrid>
      <w:tr w:rsidR="00AC434A" w:rsidTr="00AC434A">
        <w:trPr>
          <w:trHeight w:hRule="exact" w:val="2587"/>
        </w:trPr>
        <w:tc>
          <w:tcPr>
            <w:tcW w:w="851" w:type="dxa"/>
          </w:tcPr>
          <w:p w:rsidR="0023421A" w:rsidRPr="0023421A" w:rsidRDefault="0023421A" w:rsidP="009A6E59">
            <w:pPr>
              <w:pStyle w:val="3"/>
              <w:shd w:val="clear" w:color="auto" w:fill="auto"/>
              <w:spacing w:before="0" w:after="60" w:line="240" w:lineRule="exact"/>
              <w:ind w:left="140"/>
              <w:jc w:val="left"/>
              <w:rPr>
                <w:b/>
                <w:sz w:val="28"/>
                <w:szCs w:val="28"/>
              </w:rPr>
            </w:pPr>
            <w:r w:rsidRPr="0023421A">
              <w:rPr>
                <w:rStyle w:val="2"/>
                <w:b/>
                <w:sz w:val="28"/>
                <w:szCs w:val="28"/>
              </w:rPr>
              <w:t>№</w:t>
            </w:r>
          </w:p>
          <w:p w:rsidR="0023421A" w:rsidRPr="0023421A" w:rsidRDefault="0023421A" w:rsidP="009A6E59">
            <w:pPr>
              <w:pStyle w:val="3"/>
              <w:shd w:val="clear" w:color="auto" w:fill="auto"/>
              <w:spacing w:before="60" w:line="240" w:lineRule="exact"/>
              <w:ind w:left="140"/>
              <w:jc w:val="left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3421A">
              <w:rPr>
                <w:rStyle w:val="2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3421A">
              <w:rPr>
                <w:rStyle w:val="2"/>
                <w:b/>
                <w:sz w:val="28"/>
                <w:szCs w:val="28"/>
              </w:rPr>
              <w:t>/</w:t>
            </w:r>
            <w:proofErr w:type="spellStart"/>
            <w:r w:rsidRPr="0023421A">
              <w:rPr>
                <w:rStyle w:val="2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23421A" w:rsidRPr="0023421A" w:rsidRDefault="0023421A" w:rsidP="007F2735">
            <w:pPr>
              <w:pStyle w:val="3"/>
              <w:shd w:val="clear" w:color="auto" w:fill="auto"/>
              <w:spacing w:before="0"/>
              <w:ind w:left="120"/>
              <w:rPr>
                <w:b/>
                <w:sz w:val="28"/>
                <w:szCs w:val="28"/>
              </w:rPr>
            </w:pPr>
            <w:r w:rsidRPr="0023421A">
              <w:rPr>
                <w:rStyle w:val="2"/>
                <w:b/>
                <w:sz w:val="28"/>
                <w:szCs w:val="28"/>
              </w:rPr>
              <w:t>Кадастровый</w:t>
            </w:r>
          </w:p>
          <w:p w:rsidR="0023421A" w:rsidRPr="0023421A" w:rsidRDefault="0023421A" w:rsidP="007F2735">
            <w:pPr>
              <w:pStyle w:val="3"/>
              <w:shd w:val="clear" w:color="auto" w:fill="auto"/>
              <w:spacing w:before="0"/>
              <w:ind w:left="120"/>
              <w:rPr>
                <w:b/>
                <w:sz w:val="28"/>
                <w:szCs w:val="28"/>
              </w:rPr>
            </w:pPr>
            <w:r w:rsidRPr="0023421A">
              <w:rPr>
                <w:rStyle w:val="2"/>
                <w:b/>
                <w:sz w:val="28"/>
                <w:szCs w:val="28"/>
              </w:rPr>
              <w:t>номер</w:t>
            </w:r>
          </w:p>
          <w:p w:rsidR="0023421A" w:rsidRPr="0023421A" w:rsidRDefault="0023421A" w:rsidP="007F2735">
            <w:pPr>
              <w:pStyle w:val="3"/>
              <w:shd w:val="clear" w:color="auto" w:fill="auto"/>
              <w:spacing w:before="0"/>
              <w:ind w:left="120"/>
              <w:rPr>
                <w:b/>
                <w:sz w:val="28"/>
                <w:szCs w:val="28"/>
              </w:rPr>
            </w:pPr>
            <w:r w:rsidRPr="0023421A">
              <w:rPr>
                <w:rStyle w:val="2"/>
                <w:b/>
                <w:sz w:val="28"/>
                <w:szCs w:val="28"/>
              </w:rPr>
              <w:t>земельного</w:t>
            </w:r>
          </w:p>
          <w:p w:rsidR="0023421A" w:rsidRPr="0023421A" w:rsidRDefault="0023421A" w:rsidP="007F2735">
            <w:pPr>
              <w:pStyle w:val="3"/>
              <w:shd w:val="clear" w:color="auto" w:fill="auto"/>
              <w:spacing w:before="0"/>
              <w:ind w:left="120"/>
              <w:rPr>
                <w:b/>
                <w:sz w:val="28"/>
                <w:szCs w:val="28"/>
              </w:rPr>
            </w:pPr>
            <w:r w:rsidRPr="0023421A">
              <w:rPr>
                <w:rStyle w:val="2"/>
                <w:b/>
                <w:sz w:val="28"/>
                <w:szCs w:val="28"/>
              </w:rPr>
              <w:t>участка</w:t>
            </w:r>
          </w:p>
        </w:tc>
        <w:tc>
          <w:tcPr>
            <w:tcW w:w="1984" w:type="dxa"/>
          </w:tcPr>
          <w:p w:rsidR="0023421A" w:rsidRPr="0023421A" w:rsidRDefault="0023421A" w:rsidP="007F2735">
            <w:pPr>
              <w:pStyle w:val="3"/>
              <w:shd w:val="clear" w:color="auto" w:fill="auto"/>
              <w:spacing w:before="0"/>
              <w:ind w:left="120"/>
              <w:rPr>
                <w:b/>
                <w:sz w:val="28"/>
                <w:szCs w:val="28"/>
              </w:rPr>
            </w:pPr>
            <w:r w:rsidRPr="0023421A">
              <w:rPr>
                <w:rStyle w:val="2"/>
                <w:b/>
                <w:sz w:val="28"/>
                <w:szCs w:val="28"/>
              </w:rPr>
              <w:t>Категория</w:t>
            </w:r>
          </w:p>
          <w:p w:rsidR="0023421A" w:rsidRPr="0023421A" w:rsidRDefault="0023421A" w:rsidP="007F2735">
            <w:pPr>
              <w:pStyle w:val="3"/>
              <w:shd w:val="clear" w:color="auto" w:fill="auto"/>
              <w:spacing w:before="0"/>
              <w:ind w:left="120"/>
              <w:rPr>
                <w:b/>
                <w:sz w:val="28"/>
                <w:szCs w:val="28"/>
              </w:rPr>
            </w:pPr>
            <w:r w:rsidRPr="0023421A">
              <w:rPr>
                <w:rStyle w:val="2"/>
                <w:b/>
                <w:sz w:val="28"/>
                <w:szCs w:val="28"/>
              </w:rPr>
              <w:t>земельного</w:t>
            </w:r>
          </w:p>
          <w:p w:rsidR="0023421A" w:rsidRPr="0023421A" w:rsidRDefault="0023421A" w:rsidP="007F2735">
            <w:pPr>
              <w:pStyle w:val="3"/>
              <w:shd w:val="clear" w:color="auto" w:fill="auto"/>
              <w:spacing w:before="0"/>
              <w:ind w:left="120"/>
              <w:rPr>
                <w:b/>
                <w:sz w:val="28"/>
                <w:szCs w:val="28"/>
              </w:rPr>
            </w:pPr>
            <w:r w:rsidRPr="0023421A">
              <w:rPr>
                <w:rStyle w:val="2"/>
                <w:b/>
                <w:sz w:val="28"/>
                <w:szCs w:val="28"/>
              </w:rPr>
              <w:t>участка</w:t>
            </w:r>
          </w:p>
        </w:tc>
        <w:tc>
          <w:tcPr>
            <w:tcW w:w="1985" w:type="dxa"/>
          </w:tcPr>
          <w:p w:rsidR="0023421A" w:rsidRPr="0023421A" w:rsidRDefault="0023421A" w:rsidP="007F2735">
            <w:pPr>
              <w:pStyle w:val="3"/>
              <w:shd w:val="clear" w:color="auto" w:fill="auto"/>
              <w:spacing w:before="0"/>
              <w:ind w:left="120"/>
              <w:rPr>
                <w:b/>
                <w:sz w:val="28"/>
                <w:szCs w:val="28"/>
              </w:rPr>
            </w:pPr>
            <w:r w:rsidRPr="0023421A">
              <w:rPr>
                <w:rStyle w:val="2"/>
                <w:b/>
                <w:sz w:val="28"/>
                <w:szCs w:val="28"/>
              </w:rPr>
              <w:t>Вид</w:t>
            </w:r>
          </w:p>
          <w:p w:rsidR="0023421A" w:rsidRPr="0023421A" w:rsidRDefault="0023421A" w:rsidP="007F2735">
            <w:pPr>
              <w:pStyle w:val="3"/>
              <w:shd w:val="clear" w:color="auto" w:fill="auto"/>
              <w:spacing w:before="0"/>
              <w:ind w:left="120"/>
              <w:rPr>
                <w:b/>
                <w:sz w:val="28"/>
                <w:szCs w:val="28"/>
              </w:rPr>
            </w:pPr>
            <w:r w:rsidRPr="0023421A">
              <w:rPr>
                <w:rStyle w:val="2"/>
                <w:b/>
                <w:sz w:val="28"/>
                <w:szCs w:val="28"/>
              </w:rPr>
              <w:t>разрешенного</w:t>
            </w:r>
          </w:p>
          <w:p w:rsidR="0023421A" w:rsidRPr="0023421A" w:rsidRDefault="0023421A" w:rsidP="007F2735">
            <w:pPr>
              <w:pStyle w:val="3"/>
              <w:shd w:val="clear" w:color="auto" w:fill="auto"/>
              <w:spacing w:before="0"/>
              <w:ind w:left="120"/>
              <w:rPr>
                <w:b/>
                <w:sz w:val="28"/>
                <w:szCs w:val="28"/>
              </w:rPr>
            </w:pPr>
            <w:r w:rsidRPr="0023421A">
              <w:rPr>
                <w:rStyle w:val="2"/>
                <w:b/>
                <w:sz w:val="28"/>
                <w:szCs w:val="28"/>
              </w:rPr>
              <w:t>использования</w:t>
            </w:r>
          </w:p>
          <w:p w:rsidR="0023421A" w:rsidRPr="0023421A" w:rsidRDefault="0023421A" w:rsidP="007F2735">
            <w:pPr>
              <w:pStyle w:val="3"/>
              <w:shd w:val="clear" w:color="auto" w:fill="auto"/>
              <w:spacing w:before="0"/>
              <w:ind w:left="120"/>
              <w:rPr>
                <w:b/>
                <w:sz w:val="28"/>
                <w:szCs w:val="28"/>
              </w:rPr>
            </w:pPr>
            <w:r w:rsidRPr="0023421A">
              <w:rPr>
                <w:rStyle w:val="2"/>
                <w:b/>
                <w:sz w:val="28"/>
                <w:szCs w:val="28"/>
              </w:rPr>
              <w:t>земельного</w:t>
            </w:r>
          </w:p>
          <w:p w:rsidR="0023421A" w:rsidRPr="0023421A" w:rsidRDefault="0023421A" w:rsidP="007F2735">
            <w:pPr>
              <w:pStyle w:val="3"/>
              <w:shd w:val="clear" w:color="auto" w:fill="auto"/>
              <w:spacing w:before="0"/>
              <w:ind w:left="120"/>
              <w:rPr>
                <w:b/>
                <w:sz w:val="28"/>
                <w:szCs w:val="28"/>
              </w:rPr>
            </w:pPr>
            <w:r w:rsidRPr="0023421A">
              <w:rPr>
                <w:rStyle w:val="2"/>
                <w:b/>
                <w:sz w:val="28"/>
                <w:szCs w:val="28"/>
              </w:rPr>
              <w:t>участка</w:t>
            </w:r>
          </w:p>
        </w:tc>
        <w:tc>
          <w:tcPr>
            <w:tcW w:w="2551" w:type="dxa"/>
          </w:tcPr>
          <w:p w:rsidR="0023421A" w:rsidRPr="0023421A" w:rsidRDefault="0023421A" w:rsidP="007F2735">
            <w:pPr>
              <w:pStyle w:val="3"/>
              <w:shd w:val="clear" w:color="auto" w:fill="auto"/>
              <w:spacing w:before="0"/>
              <w:ind w:left="120"/>
              <w:rPr>
                <w:b/>
                <w:sz w:val="28"/>
                <w:szCs w:val="28"/>
              </w:rPr>
            </w:pPr>
            <w:r w:rsidRPr="0023421A">
              <w:rPr>
                <w:rStyle w:val="2"/>
                <w:b/>
                <w:sz w:val="28"/>
                <w:szCs w:val="28"/>
              </w:rPr>
              <w:t>Место</w:t>
            </w:r>
          </w:p>
          <w:p w:rsidR="0023421A" w:rsidRPr="0023421A" w:rsidRDefault="0023421A" w:rsidP="007F2735">
            <w:pPr>
              <w:pStyle w:val="3"/>
              <w:shd w:val="clear" w:color="auto" w:fill="auto"/>
              <w:spacing w:before="0"/>
              <w:ind w:left="120"/>
              <w:rPr>
                <w:b/>
                <w:sz w:val="28"/>
                <w:szCs w:val="28"/>
              </w:rPr>
            </w:pPr>
            <w:r w:rsidRPr="0023421A">
              <w:rPr>
                <w:rStyle w:val="2"/>
                <w:b/>
                <w:sz w:val="28"/>
                <w:szCs w:val="28"/>
              </w:rPr>
              <w:t>нахождения</w:t>
            </w:r>
          </w:p>
          <w:p w:rsidR="0023421A" w:rsidRPr="0023421A" w:rsidRDefault="0023421A" w:rsidP="007F2735">
            <w:pPr>
              <w:pStyle w:val="3"/>
              <w:shd w:val="clear" w:color="auto" w:fill="auto"/>
              <w:spacing w:before="0"/>
              <w:ind w:left="120"/>
              <w:rPr>
                <w:b/>
                <w:sz w:val="28"/>
                <w:szCs w:val="28"/>
              </w:rPr>
            </w:pPr>
            <w:r w:rsidRPr="0023421A">
              <w:rPr>
                <w:rStyle w:val="2"/>
                <w:b/>
                <w:sz w:val="28"/>
                <w:szCs w:val="28"/>
              </w:rPr>
              <w:t>земельного</w:t>
            </w:r>
          </w:p>
          <w:p w:rsidR="0023421A" w:rsidRPr="0023421A" w:rsidRDefault="0023421A" w:rsidP="007F2735">
            <w:pPr>
              <w:pStyle w:val="3"/>
              <w:shd w:val="clear" w:color="auto" w:fill="auto"/>
              <w:spacing w:before="0"/>
              <w:ind w:left="120"/>
              <w:rPr>
                <w:b/>
                <w:sz w:val="28"/>
                <w:szCs w:val="28"/>
              </w:rPr>
            </w:pPr>
            <w:r w:rsidRPr="0023421A">
              <w:rPr>
                <w:rStyle w:val="2"/>
                <w:b/>
                <w:sz w:val="28"/>
                <w:szCs w:val="28"/>
              </w:rPr>
              <w:t>участка</w:t>
            </w:r>
          </w:p>
        </w:tc>
        <w:tc>
          <w:tcPr>
            <w:tcW w:w="1701" w:type="dxa"/>
          </w:tcPr>
          <w:p w:rsidR="0023421A" w:rsidRPr="0023421A" w:rsidRDefault="0023421A" w:rsidP="007F2735">
            <w:pPr>
              <w:pStyle w:val="3"/>
              <w:shd w:val="clear" w:color="auto" w:fill="auto"/>
              <w:spacing w:before="0"/>
              <w:ind w:left="120"/>
              <w:rPr>
                <w:b/>
                <w:sz w:val="28"/>
                <w:szCs w:val="28"/>
              </w:rPr>
            </w:pPr>
            <w:r w:rsidRPr="0023421A">
              <w:rPr>
                <w:rStyle w:val="2"/>
                <w:b/>
                <w:sz w:val="28"/>
                <w:szCs w:val="28"/>
              </w:rPr>
              <w:t>Площадь</w:t>
            </w:r>
          </w:p>
          <w:p w:rsidR="0023421A" w:rsidRPr="0023421A" w:rsidRDefault="0023421A" w:rsidP="007F2735">
            <w:pPr>
              <w:pStyle w:val="3"/>
              <w:shd w:val="clear" w:color="auto" w:fill="auto"/>
              <w:spacing w:before="0"/>
              <w:ind w:left="120"/>
              <w:rPr>
                <w:b/>
                <w:sz w:val="28"/>
                <w:szCs w:val="28"/>
              </w:rPr>
            </w:pPr>
            <w:r w:rsidRPr="0023421A">
              <w:rPr>
                <w:rStyle w:val="2"/>
                <w:b/>
                <w:sz w:val="28"/>
                <w:szCs w:val="28"/>
              </w:rPr>
              <w:t>земельного</w:t>
            </w:r>
          </w:p>
          <w:p w:rsidR="0023421A" w:rsidRPr="0023421A" w:rsidRDefault="0023421A" w:rsidP="007F2735">
            <w:pPr>
              <w:pStyle w:val="3"/>
              <w:shd w:val="clear" w:color="auto" w:fill="auto"/>
              <w:spacing w:before="0"/>
              <w:ind w:left="120"/>
              <w:rPr>
                <w:b/>
                <w:sz w:val="28"/>
                <w:szCs w:val="28"/>
              </w:rPr>
            </w:pPr>
            <w:r w:rsidRPr="0023421A">
              <w:rPr>
                <w:rStyle w:val="2"/>
                <w:b/>
                <w:sz w:val="28"/>
                <w:szCs w:val="28"/>
              </w:rPr>
              <w:t>участка</w:t>
            </w:r>
          </w:p>
          <w:p w:rsidR="0023421A" w:rsidRPr="0023421A" w:rsidRDefault="0023421A" w:rsidP="007F2735">
            <w:pPr>
              <w:pStyle w:val="3"/>
              <w:shd w:val="clear" w:color="auto" w:fill="auto"/>
              <w:spacing w:before="0" w:line="240" w:lineRule="exact"/>
              <w:ind w:left="120"/>
              <w:rPr>
                <w:b/>
                <w:sz w:val="28"/>
                <w:szCs w:val="28"/>
              </w:rPr>
            </w:pPr>
            <w:r w:rsidRPr="0023421A">
              <w:rPr>
                <w:rStyle w:val="2"/>
                <w:b/>
                <w:sz w:val="28"/>
                <w:szCs w:val="28"/>
              </w:rPr>
              <w:t>(</w:t>
            </w:r>
            <w:proofErr w:type="gramStart"/>
            <w:r w:rsidRPr="0023421A">
              <w:rPr>
                <w:rStyle w:val="2"/>
                <w:b/>
                <w:sz w:val="28"/>
                <w:szCs w:val="28"/>
              </w:rPr>
              <w:t>га</w:t>
            </w:r>
            <w:proofErr w:type="gramEnd"/>
            <w:r w:rsidRPr="0023421A">
              <w:rPr>
                <w:rStyle w:val="2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23421A" w:rsidRPr="0023421A" w:rsidRDefault="0023421A" w:rsidP="007F2735">
            <w:pPr>
              <w:pStyle w:val="3"/>
              <w:shd w:val="clear" w:color="auto" w:fill="auto"/>
              <w:spacing w:before="0"/>
              <w:ind w:left="-10" w:hanging="1"/>
              <w:rPr>
                <w:b/>
                <w:sz w:val="28"/>
                <w:szCs w:val="28"/>
              </w:rPr>
            </w:pPr>
            <w:r w:rsidRPr="0023421A">
              <w:rPr>
                <w:rStyle w:val="2"/>
                <w:b/>
                <w:sz w:val="28"/>
                <w:szCs w:val="28"/>
              </w:rPr>
              <w:t>Реквизиты постановления о включении земельного участка в фонд</w:t>
            </w:r>
          </w:p>
          <w:p w:rsidR="0023421A" w:rsidRPr="0023421A" w:rsidRDefault="0023421A" w:rsidP="007F2735">
            <w:pPr>
              <w:pStyle w:val="3"/>
              <w:shd w:val="clear" w:color="auto" w:fill="auto"/>
              <w:spacing w:before="0"/>
              <w:ind w:left="-10" w:hanging="1"/>
              <w:rPr>
                <w:b/>
                <w:sz w:val="28"/>
                <w:szCs w:val="28"/>
              </w:rPr>
            </w:pPr>
            <w:r w:rsidRPr="0023421A">
              <w:rPr>
                <w:rStyle w:val="2"/>
                <w:b/>
                <w:sz w:val="28"/>
                <w:szCs w:val="28"/>
              </w:rPr>
              <w:t>перераспределения земель</w:t>
            </w:r>
          </w:p>
        </w:tc>
        <w:tc>
          <w:tcPr>
            <w:tcW w:w="2127" w:type="dxa"/>
          </w:tcPr>
          <w:p w:rsidR="0023421A" w:rsidRPr="0023421A" w:rsidRDefault="0023421A" w:rsidP="007F2735">
            <w:pPr>
              <w:pStyle w:val="3"/>
              <w:shd w:val="clear" w:color="auto" w:fill="auto"/>
              <w:spacing w:before="0"/>
              <w:ind w:left="120" w:firstLine="11"/>
              <w:rPr>
                <w:b/>
                <w:sz w:val="28"/>
                <w:szCs w:val="28"/>
              </w:rPr>
            </w:pPr>
            <w:r w:rsidRPr="0023421A">
              <w:rPr>
                <w:rStyle w:val="2"/>
                <w:b/>
                <w:sz w:val="28"/>
                <w:szCs w:val="28"/>
              </w:rPr>
              <w:t>Реквизиты постановления об исключении земельного участка из фонда перераспределения земель</w:t>
            </w:r>
          </w:p>
        </w:tc>
      </w:tr>
      <w:tr w:rsidR="00AC434A" w:rsidTr="00AC434A">
        <w:trPr>
          <w:trHeight w:hRule="exact" w:val="341"/>
        </w:trPr>
        <w:tc>
          <w:tcPr>
            <w:tcW w:w="851" w:type="dxa"/>
          </w:tcPr>
          <w:p w:rsidR="0023421A" w:rsidRPr="0023421A" w:rsidRDefault="0023421A" w:rsidP="0023421A">
            <w:pPr>
              <w:pStyle w:val="3"/>
              <w:shd w:val="clear" w:color="auto" w:fill="auto"/>
              <w:spacing w:before="0" w:line="240" w:lineRule="exact"/>
              <w:ind w:left="140"/>
              <w:rPr>
                <w:b/>
                <w:sz w:val="20"/>
                <w:szCs w:val="20"/>
              </w:rPr>
            </w:pPr>
            <w:r w:rsidRPr="0023421A">
              <w:rPr>
                <w:rStyle w:val="2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3421A" w:rsidRPr="0023421A" w:rsidRDefault="0023421A" w:rsidP="0023421A">
            <w:pPr>
              <w:pStyle w:val="3"/>
              <w:shd w:val="clear" w:color="auto" w:fill="auto"/>
              <w:spacing w:before="0" w:line="240" w:lineRule="exact"/>
              <w:ind w:left="120"/>
              <w:rPr>
                <w:b/>
                <w:sz w:val="20"/>
                <w:szCs w:val="20"/>
              </w:rPr>
            </w:pPr>
            <w:r w:rsidRPr="0023421A">
              <w:rPr>
                <w:rStyle w:val="2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3421A" w:rsidRPr="0023421A" w:rsidRDefault="0023421A" w:rsidP="0023421A">
            <w:pPr>
              <w:pStyle w:val="3"/>
              <w:shd w:val="clear" w:color="auto" w:fill="auto"/>
              <w:spacing w:before="0" w:line="240" w:lineRule="exact"/>
              <w:ind w:left="120"/>
              <w:rPr>
                <w:b/>
                <w:sz w:val="20"/>
                <w:szCs w:val="20"/>
              </w:rPr>
            </w:pPr>
            <w:r w:rsidRPr="0023421A">
              <w:rPr>
                <w:rStyle w:val="2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23421A" w:rsidRPr="0023421A" w:rsidRDefault="0023421A" w:rsidP="0023421A">
            <w:pPr>
              <w:pStyle w:val="3"/>
              <w:shd w:val="clear" w:color="auto" w:fill="auto"/>
              <w:spacing w:before="0" w:line="240" w:lineRule="exact"/>
              <w:ind w:left="120"/>
              <w:rPr>
                <w:b/>
                <w:sz w:val="20"/>
                <w:szCs w:val="20"/>
              </w:rPr>
            </w:pPr>
            <w:r w:rsidRPr="0023421A">
              <w:rPr>
                <w:rStyle w:val="2"/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23421A" w:rsidRPr="0023421A" w:rsidRDefault="0023421A" w:rsidP="0023421A">
            <w:pPr>
              <w:pStyle w:val="3"/>
              <w:shd w:val="clear" w:color="auto" w:fill="auto"/>
              <w:spacing w:before="0" w:line="240" w:lineRule="exact"/>
              <w:ind w:left="120"/>
              <w:rPr>
                <w:b/>
                <w:sz w:val="20"/>
                <w:szCs w:val="20"/>
              </w:rPr>
            </w:pPr>
            <w:r w:rsidRPr="0023421A">
              <w:rPr>
                <w:rStyle w:val="2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3421A" w:rsidRPr="0023421A" w:rsidRDefault="0023421A" w:rsidP="0023421A">
            <w:pPr>
              <w:pStyle w:val="3"/>
              <w:shd w:val="clear" w:color="auto" w:fill="auto"/>
              <w:spacing w:before="0" w:line="240" w:lineRule="exact"/>
              <w:ind w:left="120"/>
              <w:rPr>
                <w:b/>
                <w:sz w:val="20"/>
                <w:szCs w:val="20"/>
              </w:rPr>
            </w:pPr>
            <w:r w:rsidRPr="0023421A">
              <w:rPr>
                <w:rStyle w:val="2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23421A" w:rsidRPr="0023421A" w:rsidRDefault="0023421A" w:rsidP="0023421A">
            <w:pPr>
              <w:pStyle w:val="3"/>
              <w:shd w:val="clear" w:color="auto" w:fill="auto"/>
              <w:spacing w:before="0" w:line="240" w:lineRule="exact"/>
              <w:rPr>
                <w:b/>
                <w:sz w:val="20"/>
                <w:szCs w:val="20"/>
              </w:rPr>
            </w:pPr>
            <w:r w:rsidRPr="0023421A">
              <w:rPr>
                <w:rStyle w:val="2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23421A" w:rsidRPr="0023421A" w:rsidRDefault="0023421A" w:rsidP="0023421A">
            <w:pPr>
              <w:pStyle w:val="3"/>
              <w:shd w:val="clear" w:color="auto" w:fill="auto"/>
              <w:spacing w:before="0" w:line="240" w:lineRule="exact"/>
              <w:ind w:left="120"/>
              <w:rPr>
                <w:b/>
                <w:sz w:val="20"/>
                <w:szCs w:val="20"/>
              </w:rPr>
            </w:pPr>
            <w:r w:rsidRPr="0023421A">
              <w:rPr>
                <w:rStyle w:val="2"/>
                <w:b/>
                <w:sz w:val="20"/>
                <w:szCs w:val="20"/>
              </w:rPr>
              <w:t>8</w:t>
            </w:r>
          </w:p>
        </w:tc>
      </w:tr>
      <w:tr w:rsidR="00AC434A" w:rsidRPr="00AC434A" w:rsidTr="00AC434A">
        <w:trPr>
          <w:trHeight w:hRule="exact" w:val="2160"/>
        </w:trPr>
        <w:tc>
          <w:tcPr>
            <w:tcW w:w="851" w:type="dxa"/>
          </w:tcPr>
          <w:p w:rsidR="0023421A" w:rsidRPr="00AC434A" w:rsidRDefault="0023421A" w:rsidP="009A6E59">
            <w:pPr>
              <w:pStyle w:val="3"/>
              <w:shd w:val="clear" w:color="auto" w:fill="auto"/>
              <w:spacing w:before="0" w:line="240" w:lineRule="exact"/>
              <w:ind w:left="142" w:hanging="2"/>
              <w:rPr>
                <w:rStyle w:val="2"/>
              </w:rPr>
            </w:pPr>
            <w:r w:rsidRPr="00AC434A">
              <w:rPr>
                <w:rStyle w:val="2"/>
              </w:rPr>
              <w:t>1</w:t>
            </w:r>
            <w:r w:rsidR="009A6E59" w:rsidRPr="00AC434A">
              <w:rPr>
                <w:rStyle w:val="2"/>
              </w:rPr>
              <w:t>.</w:t>
            </w:r>
          </w:p>
        </w:tc>
        <w:tc>
          <w:tcPr>
            <w:tcW w:w="2268" w:type="dxa"/>
          </w:tcPr>
          <w:p w:rsidR="0023421A" w:rsidRPr="00AC434A" w:rsidRDefault="0023421A" w:rsidP="0023421A">
            <w:pPr>
              <w:pStyle w:val="3"/>
              <w:shd w:val="clear" w:color="auto" w:fill="auto"/>
              <w:spacing w:before="0" w:line="240" w:lineRule="exact"/>
              <w:ind w:left="120"/>
              <w:rPr>
                <w:rStyle w:val="2"/>
              </w:rPr>
            </w:pPr>
            <w:r w:rsidRPr="00AC434A">
              <w:rPr>
                <w:sz w:val="24"/>
                <w:szCs w:val="24"/>
              </w:rPr>
              <w:t>37:20:040904:87</w:t>
            </w:r>
          </w:p>
        </w:tc>
        <w:tc>
          <w:tcPr>
            <w:tcW w:w="1984" w:type="dxa"/>
          </w:tcPr>
          <w:p w:rsidR="0023421A" w:rsidRPr="00AC434A" w:rsidRDefault="009A6E59" w:rsidP="0023421A">
            <w:pPr>
              <w:pStyle w:val="3"/>
              <w:shd w:val="clear" w:color="auto" w:fill="auto"/>
              <w:spacing w:before="0" w:line="240" w:lineRule="exact"/>
              <w:ind w:left="120"/>
              <w:rPr>
                <w:rStyle w:val="2"/>
              </w:rPr>
            </w:pPr>
            <w:r w:rsidRPr="00AC434A">
              <w:rPr>
                <w:rStyle w:val="2"/>
              </w:rPr>
              <w:t>Земли сельскохозяйственного назначения</w:t>
            </w:r>
          </w:p>
        </w:tc>
        <w:tc>
          <w:tcPr>
            <w:tcW w:w="1985" w:type="dxa"/>
          </w:tcPr>
          <w:p w:rsidR="0023421A" w:rsidRPr="00AC434A" w:rsidRDefault="009A6E59" w:rsidP="0023421A">
            <w:pPr>
              <w:pStyle w:val="3"/>
              <w:shd w:val="clear" w:color="auto" w:fill="auto"/>
              <w:spacing w:before="0" w:line="240" w:lineRule="exact"/>
              <w:ind w:left="120"/>
              <w:rPr>
                <w:rStyle w:val="2"/>
              </w:rPr>
            </w:pPr>
            <w:r w:rsidRPr="00AC434A">
              <w:rPr>
                <w:rStyle w:val="2"/>
              </w:rPr>
              <w:t>Для сельскохозяйственного использования</w:t>
            </w:r>
          </w:p>
        </w:tc>
        <w:tc>
          <w:tcPr>
            <w:tcW w:w="2551" w:type="dxa"/>
          </w:tcPr>
          <w:p w:rsidR="0023421A" w:rsidRPr="00AC434A" w:rsidRDefault="009A6E59" w:rsidP="009A6E59">
            <w:pPr>
              <w:pStyle w:val="ConsPlusNormal"/>
              <w:widowControl w:val="0"/>
              <w:tabs>
                <w:tab w:val="left" w:pos="851"/>
              </w:tabs>
              <w:adjustRightInd/>
              <w:jc w:val="both"/>
              <w:rPr>
                <w:rStyle w:val="2"/>
                <w:color w:val="auto"/>
                <w:spacing w:val="0"/>
                <w:shd w:val="clear" w:color="auto" w:fill="auto"/>
                <w:lang w:bidi="ar-SA"/>
              </w:rPr>
            </w:pPr>
            <w:r w:rsidRPr="00AC434A">
              <w:rPr>
                <w:sz w:val="24"/>
                <w:szCs w:val="24"/>
              </w:rPr>
              <w:t xml:space="preserve">Ивановская область, Шуйский район, 720 м.  северо-западнее   д. </w:t>
            </w:r>
            <w:proofErr w:type="spellStart"/>
            <w:r w:rsidRPr="00AC434A">
              <w:rPr>
                <w:sz w:val="24"/>
                <w:szCs w:val="24"/>
              </w:rPr>
              <w:t>Анфимово</w:t>
            </w:r>
            <w:proofErr w:type="spellEnd"/>
          </w:p>
        </w:tc>
        <w:tc>
          <w:tcPr>
            <w:tcW w:w="1701" w:type="dxa"/>
          </w:tcPr>
          <w:p w:rsidR="0023421A" w:rsidRPr="00AC434A" w:rsidRDefault="009A6E59" w:rsidP="0023421A">
            <w:pPr>
              <w:pStyle w:val="3"/>
              <w:shd w:val="clear" w:color="auto" w:fill="auto"/>
              <w:spacing w:before="0" w:line="240" w:lineRule="exact"/>
              <w:ind w:left="120"/>
              <w:rPr>
                <w:rStyle w:val="2"/>
              </w:rPr>
            </w:pPr>
            <w:r w:rsidRPr="00AC434A">
              <w:rPr>
                <w:rStyle w:val="2"/>
              </w:rPr>
              <w:t>10,44</w:t>
            </w:r>
          </w:p>
        </w:tc>
        <w:tc>
          <w:tcPr>
            <w:tcW w:w="2268" w:type="dxa"/>
          </w:tcPr>
          <w:p w:rsidR="0023421A" w:rsidRPr="00AC434A" w:rsidRDefault="00AC434A" w:rsidP="0023421A">
            <w:pPr>
              <w:pStyle w:val="3"/>
              <w:shd w:val="clear" w:color="auto" w:fill="auto"/>
              <w:spacing w:before="0" w:line="240" w:lineRule="exact"/>
              <w:rPr>
                <w:rStyle w:val="2"/>
              </w:rPr>
            </w:pPr>
            <w:r w:rsidRPr="00AC434A">
              <w:rPr>
                <w:rStyle w:val="2"/>
              </w:rPr>
              <w:t>№ 262-п от 13.04.2020</w:t>
            </w:r>
          </w:p>
        </w:tc>
        <w:tc>
          <w:tcPr>
            <w:tcW w:w="2127" w:type="dxa"/>
          </w:tcPr>
          <w:p w:rsidR="0023421A" w:rsidRPr="00AC434A" w:rsidRDefault="0023421A" w:rsidP="0023421A">
            <w:pPr>
              <w:pStyle w:val="3"/>
              <w:shd w:val="clear" w:color="auto" w:fill="auto"/>
              <w:spacing w:before="0" w:line="240" w:lineRule="exact"/>
              <w:ind w:left="120"/>
              <w:rPr>
                <w:rStyle w:val="2"/>
              </w:rPr>
            </w:pPr>
          </w:p>
        </w:tc>
      </w:tr>
      <w:tr w:rsidR="00AC434A" w:rsidRPr="00AC434A" w:rsidTr="00AC434A">
        <w:trPr>
          <w:trHeight w:hRule="exact" w:val="1978"/>
        </w:trPr>
        <w:tc>
          <w:tcPr>
            <w:tcW w:w="851" w:type="dxa"/>
          </w:tcPr>
          <w:p w:rsidR="00AC434A" w:rsidRPr="00AC434A" w:rsidRDefault="00AC434A" w:rsidP="0023421A">
            <w:pPr>
              <w:pStyle w:val="3"/>
              <w:shd w:val="clear" w:color="auto" w:fill="auto"/>
              <w:spacing w:before="0" w:line="240" w:lineRule="exact"/>
              <w:ind w:left="140"/>
              <w:rPr>
                <w:rStyle w:val="2"/>
              </w:rPr>
            </w:pPr>
            <w:r w:rsidRPr="00AC434A">
              <w:rPr>
                <w:rStyle w:val="2"/>
              </w:rPr>
              <w:t>2.</w:t>
            </w:r>
          </w:p>
        </w:tc>
        <w:tc>
          <w:tcPr>
            <w:tcW w:w="2268" w:type="dxa"/>
          </w:tcPr>
          <w:p w:rsidR="00AC434A" w:rsidRPr="00AC434A" w:rsidRDefault="00AC434A" w:rsidP="007F2735">
            <w:pPr>
              <w:pStyle w:val="3"/>
              <w:shd w:val="clear" w:color="auto" w:fill="auto"/>
              <w:spacing w:before="0" w:line="240" w:lineRule="exact"/>
              <w:ind w:left="120"/>
              <w:rPr>
                <w:rStyle w:val="2"/>
              </w:rPr>
            </w:pPr>
            <w:r w:rsidRPr="00AC434A">
              <w:rPr>
                <w:sz w:val="24"/>
                <w:szCs w:val="24"/>
              </w:rPr>
              <w:t>37:20:000000:486</w:t>
            </w:r>
          </w:p>
        </w:tc>
        <w:tc>
          <w:tcPr>
            <w:tcW w:w="1984" w:type="dxa"/>
          </w:tcPr>
          <w:p w:rsidR="00AC434A" w:rsidRPr="00AC434A" w:rsidRDefault="00AC434A" w:rsidP="007F2735">
            <w:pPr>
              <w:pStyle w:val="3"/>
              <w:shd w:val="clear" w:color="auto" w:fill="auto"/>
              <w:spacing w:before="0" w:line="240" w:lineRule="exact"/>
              <w:ind w:left="120"/>
              <w:rPr>
                <w:rStyle w:val="2"/>
              </w:rPr>
            </w:pPr>
            <w:r w:rsidRPr="00AC434A">
              <w:rPr>
                <w:rStyle w:val="2"/>
              </w:rPr>
              <w:t>Земли сельскохозяйственного назначения</w:t>
            </w:r>
          </w:p>
        </w:tc>
        <w:tc>
          <w:tcPr>
            <w:tcW w:w="1985" w:type="dxa"/>
          </w:tcPr>
          <w:p w:rsidR="00AC434A" w:rsidRPr="00AC434A" w:rsidRDefault="00AC434A" w:rsidP="007F2735">
            <w:pPr>
              <w:pStyle w:val="3"/>
              <w:shd w:val="clear" w:color="auto" w:fill="auto"/>
              <w:spacing w:before="0" w:line="240" w:lineRule="exact"/>
              <w:ind w:left="120"/>
              <w:rPr>
                <w:rStyle w:val="2"/>
              </w:rPr>
            </w:pPr>
            <w:r w:rsidRPr="00AC434A">
              <w:rPr>
                <w:rStyle w:val="2"/>
              </w:rPr>
              <w:t>Для сельскохозяйственного использования</w:t>
            </w:r>
          </w:p>
        </w:tc>
        <w:tc>
          <w:tcPr>
            <w:tcW w:w="2551" w:type="dxa"/>
          </w:tcPr>
          <w:p w:rsidR="00AC434A" w:rsidRPr="00AC434A" w:rsidRDefault="00AC434A" w:rsidP="00AC434A">
            <w:pPr>
              <w:pStyle w:val="ConsPlusNormal"/>
              <w:widowControl w:val="0"/>
              <w:tabs>
                <w:tab w:val="left" w:pos="851"/>
              </w:tabs>
              <w:adjustRightInd/>
              <w:jc w:val="both"/>
              <w:rPr>
                <w:rStyle w:val="2"/>
                <w:color w:val="auto"/>
                <w:spacing w:val="0"/>
                <w:shd w:val="clear" w:color="auto" w:fill="auto"/>
                <w:lang w:bidi="ar-SA"/>
              </w:rPr>
            </w:pPr>
            <w:r w:rsidRPr="00AC434A">
              <w:rPr>
                <w:sz w:val="24"/>
                <w:szCs w:val="24"/>
              </w:rPr>
              <w:t xml:space="preserve">Ивановская область, Шуйский район, севернее </w:t>
            </w:r>
            <w:proofErr w:type="spellStart"/>
            <w:r w:rsidRPr="00AC434A">
              <w:rPr>
                <w:sz w:val="24"/>
                <w:szCs w:val="24"/>
              </w:rPr>
              <w:t>д</w:t>
            </w:r>
            <w:proofErr w:type="gramStart"/>
            <w:r w:rsidRPr="00AC434A">
              <w:rPr>
                <w:sz w:val="24"/>
                <w:szCs w:val="24"/>
              </w:rPr>
              <w:t>.А</w:t>
            </w:r>
            <w:proofErr w:type="gramEnd"/>
            <w:r w:rsidRPr="00AC434A">
              <w:rPr>
                <w:sz w:val="24"/>
                <w:szCs w:val="24"/>
              </w:rPr>
              <w:t>нфимово</w:t>
            </w:r>
            <w:proofErr w:type="spellEnd"/>
          </w:p>
        </w:tc>
        <w:tc>
          <w:tcPr>
            <w:tcW w:w="1701" w:type="dxa"/>
          </w:tcPr>
          <w:p w:rsidR="00AC434A" w:rsidRPr="00AC434A" w:rsidRDefault="00AC434A" w:rsidP="007F2735">
            <w:pPr>
              <w:pStyle w:val="3"/>
              <w:shd w:val="clear" w:color="auto" w:fill="auto"/>
              <w:spacing w:before="0" w:line="240" w:lineRule="exact"/>
              <w:ind w:left="120"/>
              <w:rPr>
                <w:rStyle w:val="2"/>
              </w:rPr>
            </w:pPr>
            <w:r w:rsidRPr="00AC434A">
              <w:rPr>
                <w:rStyle w:val="2"/>
              </w:rPr>
              <w:t>13,3407</w:t>
            </w:r>
          </w:p>
        </w:tc>
        <w:tc>
          <w:tcPr>
            <w:tcW w:w="2268" w:type="dxa"/>
          </w:tcPr>
          <w:p w:rsidR="00AC434A" w:rsidRPr="00AC434A" w:rsidRDefault="00AC434A" w:rsidP="007F2735">
            <w:pPr>
              <w:pStyle w:val="3"/>
              <w:shd w:val="clear" w:color="auto" w:fill="auto"/>
              <w:spacing w:before="0" w:line="240" w:lineRule="exact"/>
              <w:rPr>
                <w:rStyle w:val="2"/>
              </w:rPr>
            </w:pPr>
            <w:r w:rsidRPr="00AC434A">
              <w:rPr>
                <w:rStyle w:val="2"/>
              </w:rPr>
              <w:t>№ 262-п от 13.04.2020</w:t>
            </w:r>
          </w:p>
        </w:tc>
        <w:tc>
          <w:tcPr>
            <w:tcW w:w="2127" w:type="dxa"/>
          </w:tcPr>
          <w:p w:rsidR="00AC434A" w:rsidRPr="00AC434A" w:rsidRDefault="00AC434A" w:rsidP="007F2735">
            <w:pPr>
              <w:pStyle w:val="3"/>
              <w:shd w:val="clear" w:color="auto" w:fill="auto"/>
              <w:spacing w:before="0" w:line="240" w:lineRule="exact"/>
              <w:ind w:left="120"/>
              <w:rPr>
                <w:rStyle w:val="2"/>
              </w:rPr>
            </w:pPr>
          </w:p>
        </w:tc>
      </w:tr>
      <w:tr w:rsidR="00AC434A" w:rsidTr="00AC434A">
        <w:trPr>
          <w:trHeight w:hRule="exact" w:val="1694"/>
        </w:trPr>
        <w:tc>
          <w:tcPr>
            <w:tcW w:w="851" w:type="dxa"/>
          </w:tcPr>
          <w:p w:rsidR="00AC434A" w:rsidRPr="00AC434A" w:rsidRDefault="00C74B2E" w:rsidP="007F2735">
            <w:pPr>
              <w:pStyle w:val="3"/>
              <w:shd w:val="clear" w:color="auto" w:fill="auto"/>
              <w:spacing w:before="0" w:line="240" w:lineRule="exact"/>
              <w:ind w:left="140"/>
              <w:rPr>
                <w:rStyle w:val="2"/>
              </w:rPr>
            </w:pPr>
            <w:r>
              <w:rPr>
                <w:rStyle w:val="2"/>
              </w:rPr>
              <w:lastRenderedPageBreak/>
              <w:t>3</w:t>
            </w:r>
            <w:r w:rsidR="00AC434A" w:rsidRPr="00AC434A">
              <w:rPr>
                <w:rStyle w:val="2"/>
              </w:rPr>
              <w:t>.</w:t>
            </w:r>
          </w:p>
        </w:tc>
        <w:tc>
          <w:tcPr>
            <w:tcW w:w="2268" w:type="dxa"/>
          </w:tcPr>
          <w:p w:rsidR="00AC434A" w:rsidRPr="00AC434A" w:rsidRDefault="00AC434A" w:rsidP="00AC434A">
            <w:pPr>
              <w:pStyle w:val="3"/>
              <w:shd w:val="clear" w:color="auto" w:fill="auto"/>
              <w:spacing w:before="0" w:line="240" w:lineRule="exact"/>
              <w:ind w:left="120"/>
              <w:rPr>
                <w:rStyle w:val="2"/>
              </w:rPr>
            </w:pPr>
            <w:r w:rsidRPr="00AC434A">
              <w:rPr>
                <w:sz w:val="24"/>
                <w:szCs w:val="24"/>
              </w:rPr>
              <w:t>37:20:</w:t>
            </w:r>
            <w:r>
              <w:rPr>
                <w:sz w:val="24"/>
                <w:szCs w:val="24"/>
              </w:rPr>
              <w:t>040606</w:t>
            </w:r>
            <w:r w:rsidRPr="00AC434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AC434A" w:rsidRPr="00AC434A" w:rsidRDefault="00AC434A" w:rsidP="007F2735">
            <w:pPr>
              <w:pStyle w:val="3"/>
              <w:shd w:val="clear" w:color="auto" w:fill="auto"/>
              <w:spacing w:before="0" w:line="240" w:lineRule="exact"/>
              <w:ind w:left="120"/>
              <w:rPr>
                <w:rStyle w:val="2"/>
              </w:rPr>
            </w:pPr>
            <w:r w:rsidRPr="00AC434A">
              <w:rPr>
                <w:rStyle w:val="2"/>
              </w:rPr>
              <w:t>Земли сельскохозяйственного назначения</w:t>
            </w:r>
          </w:p>
        </w:tc>
        <w:tc>
          <w:tcPr>
            <w:tcW w:w="1985" w:type="dxa"/>
          </w:tcPr>
          <w:p w:rsidR="00AC434A" w:rsidRPr="00AC434A" w:rsidRDefault="00AC434A" w:rsidP="00C74B2E">
            <w:pPr>
              <w:pStyle w:val="3"/>
              <w:shd w:val="clear" w:color="auto" w:fill="auto"/>
              <w:spacing w:before="0" w:line="240" w:lineRule="exact"/>
              <w:ind w:left="120"/>
              <w:rPr>
                <w:rStyle w:val="2"/>
              </w:rPr>
            </w:pPr>
            <w:r w:rsidRPr="00AC434A">
              <w:rPr>
                <w:rStyle w:val="2"/>
              </w:rPr>
              <w:t xml:space="preserve">Для сельскохозяйственного </w:t>
            </w:r>
            <w:r w:rsidR="00C74B2E">
              <w:rPr>
                <w:rStyle w:val="2"/>
              </w:rPr>
              <w:t>производства</w:t>
            </w:r>
          </w:p>
        </w:tc>
        <w:tc>
          <w:tcPr>
            <w:tcW w:w="2551" w:type="dxa"/>
          </w:tcPr>
          <w:p w:rsidR="00AC434A" w:rsidRPr="00AC434A" w:rsidRDefault="00AC434A" w:rsidP="007F2735">
            <w:pPr>
              <w:pStyle w:val="ConsPlusNormal"/>
              <w:widowControl w:val="0"/>
              <w:tabs>
                <w:tab w:val="left" w:pos="851"/>
              </w:tabs>
              <w:adjustRightInd/>
              <w:jc w:val="both"/>
              <w:rPr>
                <w:rStyle w:val="2"/>
                <w:color w:val="auto"/>
                <w:spacing w:val="0"/>
                <w:shd w:val="clear" w:color="auto" w:fill="auto"/>
                <w:lang w:bidi="ar-SA"/>
              </w:rPr>
            </w:pPr>
            <w:r w:rsidRPr="00AC434A">
              <w:rPr>
                <w:sz w:val="24"/>
                <w:szCs w:val="24"/>
              </w:rPr>
              <w:t xml:space="preserve">Ивановская область, Шуйский район, севернее </w:t>
            </w:r>
            <w:proofErr w:type="spellStart"/>
            <w:r w:rsidRPr="00AC434A">
              <w:rPr>
                <w:sz w:val="24"/>
                <w:szCs w:val="24"/>
              </w:rPr>
              <w:t>д</w:t>
            </w:r>
            <w:proofErr w:type="gramStart"/>
            <w:r w:rsidRPr="00AC434A">
              <w:rPr>
                <w:sz w:val="24"/>
                <w:szCs w:val="24"/>
              </w:rPr>
              <w:t>.А</w:t>
            </w:r>
            <w:proofErr w:type="gramEnd"/>
            <w:r w:rsidRPr="00AC434A">
              <w:rPr>
                <w:sz w:val="24"/>
                <w:szCs w:val="24"/>
              </w:rPr>
              <w:t>нфимово</w:t>
            </w:r>
            <w:proofErr w:type="spellEnd"/>
          </w:p>
        </w:tc>
        <w:tc>
          <w:tcPr>
            <w:tcW w:w="1701" w:type="dxa"/>
          </w:tcPr>
          <w:p w:rsidR="00AC434A" w:rsidRPr="00AC434A" w:rsidRDefault="00C74B2E" w:rsidP="007F2735">
            <w:pPr>
              <w:pStyle w:val="3"/>
              <w:shd w:val="clear" w:color="auto" w:fill="auto"/>
              <w:spacing w:before="0" w:line="240" w:lineRule="exact"/>
              <w:ind w:left="120"/>
              <w:rPr>
                <w:rStyle w:val="2"/>
              </w:rPr>
            </w:pPr>
            <w:r>
              <w:rPr>
                <w:rStyle w:val="2"/>
              </w:rPr>
              <w:t>3,2651</w:t>
            </w:r>
          </w:p>
        </w:tc>
        <w:tc>
          <w:tcPr>
            <w:tcW w:w="2268" w:type="dxa"/>
          </w:tcPr>
          <w:p w:rsidR="00AC434A" w:rsidRPr="00AC434A" w:rsidRDefault="00AC434A" w:rsidP="007F2735">
            <w:pPr>
              <w:pStyle w:val="3"/>
              <w:shd w:val="clear" w:color="auto" w:fill="auto"/>
              <w:spacing w:before="0" w:line="240" w:lineRule="exact"/>
              <w:rPr>
                <w:rStyle w:val="2"/>
              </w:rPr>
            </w:pPr>
            <w:r w:rsidRPr="00AC434A">
              <w:rPr>
                <w:rStyle w:val="2"/>
              </w:rPr>
              <w:t>№ 262-п от 13.04.2020</w:t>
            </w:r>
          </w:p>
        </w:tc>
        <w:tc>
          <w:tcPr>
            <w:tcW w:w="2127" w:type="dxa"/>
          </w:tcPr>
          <w:p w:rsidR="00AC434A" w:rsidRPr="0023421A" w:rsidRDefault="00AC434A" w:rsidP="0023421A">
            <w:pPr>
              <w:pStyle w:val="3"/>
              <w:shd w:val="clear" w:color="auto" w:fill="auto"/>
              <w:spacing w:before="0" w:line="240" w:lineRule="exact"/>
              <w:ind w:left="120"/>
              <w:rPr>
                <w:rStyle w:val="2"/>
                <w:b/>
                <w:sz w:val="20"/>
                <w:szCs w:val="20"/>
              </w:rPr>
            </w:pPr>
          </w:p>
        </w:tc>
      </w:tr>
      <w:tr w:rsidR="00C74B2E" w:rsidTr="00C74B2E">
        <w:trPr>
          <w:trHeight w:hRule="exact" w:val="2562"/>
        </w:trPr>
        <w:tc>
          <w:tcPr>
            <w:tcW w:w="851" w:type="dxa"/>
          </w:tcPr>
          <w:p w:rsidR="00C74B2E" w:rsidRPr="00AC434A" w:rsidRDefault="00C74B2E" w:rsidP="007F2735">
            <w:pPr>
              <w:pStyle w:val="3"/>
              <w:shd w:val="clear" w:color="auto" w:fill="auto"/>
              <w:spacing w:before="0" w:line="240" w:lineRule="exact"/>
              <w:ind w:left="140"/>
              <w:rPr>
                <w:rStyle w:val="2"/>
              </w:rPr>
            </w:pPr>
            <w:r>
              <w:rPr>
                <w:rStyle w:val="2"/>
              </w:rPr>
              <w:t>4</w:t>
            </w:r>
            <w:r w:rsidRPr="00AC434A">
              <w:rPr>
                <w:rStyle w:val="2"/>
              </w:rPr>
              <w:t>.</w:t>
            </w:r>
          </w:p>
        </w:tc>
        <w:tc>
          <w:tcPr>
            <w:tcW w:w="2268" w:type="dxa"/>
          </w:tcPr>
          <w:p w:rsidR="00C74B2E" w:rsidRPr="00AC434A" w:rsidRDefault="00C74B2E" w:rsidP="007F2735">
            <w:pPr>
              <w:pStyle w:val="3"/>
              <w:shd w:val="clear" w:color="auto" w:fill="auto"/>
              <w:spacing w:before="0" w:line="240" w:lineRule="exact"/>
              <w:ind w:left="120"/>
              <w:rPr>
                <w:rStyle w:val="2"/>
              </w:rPr>
            </w:pPr>
            <w:r w:rsidRPr="00AC434A">
              <w:rPr>
                <w:sz w:val="24"/>
                <w:szCs w:val="24"/>
              </w:rPr>
              <w:t>37:20:</w:t>
            </w:r>
            <w:r>
              <w:rPr>
                <w:sz w:val="24"/>
                <w:szCs w:val="24"/>
              </w:rPr>
              <w:t>040606</w:t>
            </w:r>
            <w:r w:rsidRPr="00AC434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:rsidR="00C74B2E" w:rsidRPr="00AC434A" w:rsidRDefault="00C74B2E" w:rsidP="007F2735">
            <w:pPr>
              <w:pStyle w:val="3"/>
              <w:shd w:val="clear" w:color="auto" w:fill="auto"/>
              <w:spacing w:before="0" w:line="240" w:lineRule="exact"/>
              <w:ind w:left="120"/>
              <w:rPr>
                <w:rStyle w:val="2"/>
              </w:rPr>
            </w:pPr>
            <w:r w:rsidRPr="00AC434A">
              <w:rPr>
                <w:rStyle w:val="2"/>
              </w:rPr>
              <w:t>Земли сельскохозяйственного назначения</w:t>
            </w:r>
          </w:p>
        </w:tc>
        <w:tc>
          <w:tcPr>
            <w:tcW w:w="1985" w:type="dxa"/>
          </w:tcPr>
          <w:p w:rsidR="00C74B2E" w:rsidRPr="00AC434A" w:rsidRDefault="00C74B2E" w:rsidP="007F2735">
            <w:pPr>
              <w:pStyle w:val="3"/>
              <w:shd w:val="clear" w:color="auto" w:fill="auto"/>
              <w:spacing w:before="0" w:line="240" w:lineRule="exact"/>
              <w:ind w:left="120"/>
              <w:rPr>
                <w:rStyle w:val="2"/>
              </w:rPr>
            </w:pPr>
            <w:r w:rsidRPr="00AC434A">
              <w:rPr>
                <w:rStyle w:val="2"/>
              </w:rPr>
              <w:t xml:space="preserve">Для сельскохозяйственного </w:t>
            </w:r>
            <w:r>
              <w:rPr>
                <w:rStyle w:val="2"/>
              </w:rPr>
              <w:t>производства</w:t>
            </w:r>
          </w:p>
        </w:tc>
        <w:tc>
          <w:tcPr>
            <w:tcW w:w="2551" w:type="dxa"/>
          </w:tcPr>
          <w:p w:rsidR="00C74B2E" w:rsidRPr="00AC434A" w:rsidRDefault="00C74B2E" w:rsidP="00C74B2E">
            <w:pPr>
              <w:pStyle w:val="ConsPlusNormal"/>
              <w:widowControl w:val="0"/>
              <w:tabs>
                <w:tab w:val="left" w:pos="851"/>
              </w:tabs>
              <w:adjustRightInd/>
              <w:jc w:val="both"/>
              <w:rPr>
                <w:rStyle w:val="2"/>
                <w:color w:val="auto"/>
                <w:spacing w:val="0"/>
                <w:shd w:val="clear" w:color="auto" w:fill="auto"/>
                <w:lang w:bidi="ar-SA"/>
              </w:rPr>
            </w:pPr>
            <w:r w:rsidRPr="00AC434A">
              <w:rPr>
                <w:sz w:val="24"/>
                <w:szCs w:val="24"/>
              </w:rPr>
              <w:t xml:space="preserve">Ивановская область, Шуйский район, севернее </w:t>
            </w: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алкино</w:t>
            </w:r>
          </w:p>
        </w:tc>
        <w:tc>
          <w:tcPr>
            <w:tcW w:w="1701" w:type="dxa"/>
          </w:tcPr>
          <w:p w:rsidR="00C74B2E" w:rsidRPr="00AC434A" w:rsidRDefault="00C74B2E" w:rsidP="007F2735">
            <w:pPr>
              <w:pStyle w:val="3"/>
              <w:shd w:val="clear" w:color="auto" w:fill="auto"/>
              <w:spacing w:before="0" w:line="240" w:lineRule="exact"/>
              <w:ind w:left="120"/>
              <w:rPr>
                <w:rStyle w:val="2"/>
              </w:rPr>
            </w:pPr>
            <w:r>
              <w:rPr>
                <w:rStyle w:val="2"/>
              </w:rPr>
              <w:t>59,2732</w:t>
            </w:r>
          </w:p>
        </w:tc>
        <w:tc>
          <w:tcPr>
            <w:tcW w:w="2268" w:type="dxa"/>
          </w:tcPr>
          <w:p w:rsidR="00C74B2E" w:rsidRPr="00AC434A" w:rsidRDefault="00C74B2E" w:rsidP="007F2735">
            <w:pPr>
              <w:pStyle w:val="3"/>
              <w:shd w:val="clear" w:color="auto" w:fill="auto"/>
              <w:spacing w:before="0" w:line="240" w:lineRule="exact"/>
              <w:rPr>
                <w:rStyle w:val="2"/>
              </w:rPr>
            </w:pPr>
            <w:r w:rsidRPr="00AC434A">
              <w:rPr>
                <w:rStyle w:val="2"/>
              </w:rPr>
              <w:t>№ 262-п от 13.04.2020</w:t>
            </w:r>
          </w:p>
        </w:tc>
        <w:tc>
          <w:tcPr>
            <w:tcW w:w="2127" w:type="dxa"/>
          </w:tcPr>
          <w:p w:rsidR="00C74B2E" w:rsidRPr="0023421A" w:rsidRDefault="00C74B2E" w:rsidP="0023421A">
            <w:pPr>
              <w:pStyle w:val="3"/>
              <w:shd w:val="clear" w:color="auto" w:fill="auto"/>
              <w:spacing w:before="0" w:line="240" w:lineRule="exact"/>
              <w:ind w:left="120"/>
              <w:rPr>
                <w:rStyle w:val="2"/>
                <w:b/>
                <w:sz w:val="20"/>
                <w:szCs w:val="20"/>
              </w:rPr>
            </w:pPr>
          </w:p>
        </w:tc>
      </w:tr>
      <w:tr w:rsidR="00C74B2E" w:rsidTr="00C74B2E">
        <w:trPr>
          <w:trHeight w:hRule="exact" w:val="2562"/>
        </w:trPr>
        <w:tc>
          <w:tcPr>
            <w:tcW w:w="851" w:type="dxa"/>
          </w:tcPr>
          <w:p w:rsidR="00C74B2E" w:rsidRDefault="00C74B2E" w:rsidP="007F2735">
            <w:pPr>
              <w:pStyle w:val="3"/>
              <w:shd w:val="clear" w:color="auto" w:fill="auto"/>
              <w:spacing w:before="0" w:line="240" w:lineRule="exact"/>
              <w:ind w:left="140"/>
              <w:rPr>
                <w:rStyle w:val="2"/>
              </w:rPr>
            </w:pPr>
            <w:r>
              <w:rPr>
                <w:rStyle w:val="2"/>
              </w:rPr>
              <w:t>5.</w:t>
            </w:r>
          </w:p>
        </w:tc>
        <w:tc>
          <w:tcPr>
            <w:tcW w:w="2268" w:type="dxa"/>
          </w:tcPr>
          <w:p w:rsidR="00C74B2E" w:rsidRPr="00AC434A" w:rsidRDefault="00C74B2E" w:rsidP="007F2735">
            <w:pPr>
              <w:pStyle w:val="3"/>
              <w:shd w:val="clear" w:color="auto" w:fill="auto"/>
              <w:spacing w:before="0" w:line="240" w:lineRule="exact"/>
              <w:ind w:left="120"/>
              <w:rPr>
                <w:rStyle w:val="2"/>
              </w:rPr>
            </w:pPr>
            <w:r w:rsidRPr="00AC434A">
              <w:rPr>
                <w:sz w:val="24"/>
                <w:szCs w:val="24"/>
              </w:rPr>
              <w:t>37:20:</w:t>
            </w:r>
            <w:r>
              <w:rPr>
                <w:sz w:val="24"/>
                <w:szCs w:val="24"/>
              </w:rPr>
              <w:t>040606</w:t>
            </w:r>
            <w:r w:rsidRPr="00AC434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C74B2E" w:rsidRPr="00AC434A" w:rsidRDefault="00C74B2E" w:rsidP="007F2735">
            <w:pPr>
              <w:pStyle w:val="3"/>
              <w:shd w:val="clear" w:color="auto" w:fill="auto"/>
              <w:spacing w:before="0" w:line="240" w:lineRule="exact"/>
              <w:ind w:left="120"/>
              <w:rPr>
                <w:rStyle w:val="2"/>
              </w:rPr>
            </w:pPr>
            <w:r w:rsidRPr="00AC434A">
              <w:rPr>
                <w:rStyle w:val="2"/>
              </w:rPr>
              <w:t>Земли сельскохозяйственного назначения</w:t>
            </w:r>
          </w:p>
        </w:tc>
        <w:tc>
          <w:tcPr>
            <w:tcW w:w="1985" w:type="dxa"/>
          </w:tcPr>
          <w:p w:rsidR="00C74B2E" w:rsidRPr="00AC434A" w:rsidRDefault="00C74B2E" w:rsidP="00C74B2E">
            <w:pPr>
              <w:pStyle w:val="3"/>
              <w:shd w:val="clear" w:color="auto" w:fill="auto"/>
              <w:spacing w:before="0" w:line="240" w:lineRule="exact"/>
              <w:ind w:left="120"/>
              <w:rPr>
                <w:rStyle w:val="2"/>
              </w:rPr>
            </w:pPr>
            <w:r w:rsidRPr="00AC434A">
              <w:rPr>
                <w:rStyle w:val="2"/>
              </w:rPr>
              <w:t xml:space="preserve">Для сельскохозяйственного </w:t>
            </w:r>
            <w:r>
              <w:rPr>
                <w:rStyle w:val="2"/>
              </w:rPr>
              <w:t>использования</w:t>
            </w:r>
          </w:p>
        </w:tc>
        <w:tc>
          <w:tcPr>
            <w:tcW w:w="2551" w:type="dxa"/>
          </w:tcPr>
          <w:p w:rsidR="00C74B2E" w:rsidRPr="00AC434A" w:rsidRDefault="00C74B2E" w:rsidP="00C74B2E">
            <w:pPr>
              <w:pStyle w:val="ConsPlusNormal"/>
              <w:widowControl w:val="0"/>
              <w:tabs>
                <w:tab w:val="left" w:pos="851"/>
              </w:tabs>
              <w:adjustRightInd/>
              <w:jc w:val="both"/>
              <w:rPr>
                <w:rStyle w:val="2"/>
                <w:color w:val="auto"/>
                <w:spacing w:val="0"/>
                <w:shd w:val="clear" w:color="auto" w:fill="auto"/>
                <w:lang w:bidi="ar-SA"/>
              </w:rPr>
            </w:pPr>
            <w:r w:rsidRPr="00AC434A">
              <w:rPr>
                <w:sz w:val="24"/>
                <w:szCs w:val="24"/>
              </w:rPr>
              <w:t xml:space="preserve">Ивановская область, Шуйский район, </w:t>
            </w:r>
            <w:r>
              <w:rPr>
                <w:sz w:val="24"/>
                <w:szCs w:val="24"/>
              </w:rPr>
              <w:t xml:space="preserve">западнее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усилово</w:t>
            </w:r>
            <w:proofErr w:type="spellEnd"/>
          </w:p>
        </w:tc>
        <w:tc>
          <w:tcPr>
            <w:tcW w:w="1701" w:type="dxa"/>
          </w:tcPr>
          <w:p w:rsidR="00C74B2E" w:rsidRPr="00AC434A" w:rsidRDefault="00893BE8" w:rsidP="007F2735">
            <w:pPr>
              <w:pStyle w:val="3"/>
              <w:shd w:val="clear" w:color="auto" w:fill="auto"/>
              <w:spacing w:before="0" w:line="240" w:lineRule="exact"/>
              <w:ind w:left="120"/>
              <w:rPr>
                <w:rStyle w:val="2"/>
              </w:rPr>
            </w:pPr>
            <w:r>
              <w:rPr>
                <w:rStyle w:val="2"/>
              </w:rPr>
              <w:t>64,9455</w:t>
            </w:r>
          </w:p>
        </w:tc>
        <w:tc>
          <w:tcPr>
            <w:tcW w:w="2268" w:type="dxa"/>
          </w:tcPr>
          <w:p w:rsidR="00C74B2E" w:rsidRPr="00AC434A" w:rsidRDefault="00C74B2E" w:rsidP="007F2735">
            <w:pPr>
              <w:pStyle w:val="3"/>
              <w:shd w:val="clear" w:color="auto" w:fill="auto"/>
              <w:spacing w:before="0" w:line="240" w:lineRule="exact"/>
              <w:rPr>
                <w:rStyle w:val="2"/>
              </w:rPr>
            </w:pPr>
            <w:r w:rsidRPr="00AC434A">
              <w:rPr>
                <w:rStyle w:val="2"/>
              </w:rPr>
              <w:t>№ 262-п от 13.04.2020</w:t>
            </w:r>
          </w:p>
        </w:tc>
        <w:tc>
          <w:tcPr>
            <w:tcW w:w="2127" w:type="dxa"/>
          </w:tcPr>
          <w:p w:rsidR="00C74B2E" w:rsidRPr="00373EDB" w:rsidRDefault="00373EDB" w:rsidP="0023421A">
            <w:pPr>
              <w:pStyle w:val="3"/>
              <w:shd w:val="clear" w:color="auto" w:fill="auto"/>
              <w:spacing w:before="0" w:line="240" w:lineRule="exact"/>
              <w:ind w:left="120"/>
              <w:rPr>
                <w:rStyle w:val="2"/>
              </w:rPr>
            </w:pPr>
            <w:r w:rsidRPr="00373EDB">
              <w:rPr>
                <w:rStyle w:val="2"/>
              </w:rPr>
              <w:t>№ 318-п от</w:t>
            </w:r>
          </w:p>
          <w:p w:rsidR="00373EDB" w:rsidRPr="00373EDB" w:rsidRDefault="00373EDB" w:rsidP="0023421A">
            <w:pPr>
              <w:pStyle w:val="3"/>
              <w:shd w:val="clear" w:color="auto" w:fill="auto"/>
              <w:spacing w:before="0" w:line="240" w:lineRule="exact"/>
              <w:ind w:left="120"/>
              <w:rPr>
                <w:rStyle w:val="2"/>
              </w:rPr>
            </w:pPr>
            <w:r w:rsidRPr="00373EDB">
              <w:rPr>
                <w:rStyle w:val="2"/>
              </w:rPr>
              <w:t>21.05.2020</w:t>
            </w:r>
          </w:p>
          <w:p w:rsidR="00373EDB" w:rsidRPr="0023421A" w:rsidRDefault="00373EDB" w:rsidP="0023421A">
            <w:pPr>
              <w:pStyle w:val="3"/>
              <w:shd w:val="clear" w:color="auto" w:fill="auto"/>
              <w:spacing w:before="0" w:line="240" w:lineRule="exact"/>
              <w:ind w:left="120"/>
              <w:rPr>
                <w:rStyle w:val="2"/>
                <w:b/>
                <w:sz w:val="20"/>
                <w:szCs w:val="20"/>
              </w:rPr>
            </w:pPr>
          </w:p>
        </w:tc>
      </w:tr>
    </w:tbl>
    <w:p w:rsidR="003709B3" w:rsidRDefault="003709B3"/>
    <w:sectPr w:rsidR="003709B3" w:rsidSect="002342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59EF"/>
    <w:multiLevelType w:val="multilevel"/>
    <w:tmpl w:val="BA500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3421A"/>
    <w:rsid w:val="0023421A"/>
    <w:rsid w:val="003709B3"/>
    <w:rsid w:val="00373EDB"/>
    <w:rsid w:val="00570A19"/>
    <w:rsid w:val="00893BE8"/>
    <w:rsid w:val="009A6E59"/>
    <w:rsid w:val="00AC434A"/>
    <w:rsid w:val="00C7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42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3421A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23421A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2">
    <w:name w:val="Основной текст2"/>
    <w:basedOn w:val="a3"/>
    <w:rsid w:val="0023421A"/>
    <w:rPr>
      <w:color w:val="000000"/>
      <w:w w:val="100"/>
      <w:position w:val="0"/>
      <w:sz w:val="24"/>
      <w:szCs w:val="24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23421A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2342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table" w:styleId="a6">
    <w:name w:val="Table Grid"/>
    <w:basedOn w:val="a1"/>
    <w:uiPriority w:val="59"/>
    <w:rsid w:val="002342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6E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2020-04-14T07:35:00Z</dcterms:created>
  <dcterms:modified xsi:type="dcterms:W3CDTF">2020-05-26T12:32:00Z</dcterms:modified>
</cp:coreProperties>
</file>